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89"/>
        <w:gridCol w:w="4889"/>
      </w:tblGrid>
      <w:tr w:rsidR="0010649A" w:rsidRPr="003258A5" w14:paraId="54A86465" w14:textId="77777777">
        <w:tc>
          <w:tcPr>
            <w:tcW w:w="4889" w:type="dxa"/>
            <w:shd w:val="clear" w:color="auto" w:fill="auto"/>
          </w:tcPr>
          <w:p w14:paraId="75D0EFAE" w14:textId="77777777" w:rsidR="0010649A" w:rsidRPr="003258A5" w:rsidRDefault="0010649A">
            <w:pPr>
              <w:ind w:right="1696"/>
              <w:jc w:val="center"/>
              <w:rPr>
                <w:rFonts w:ascii="Century Gothic" w:hAnsi="Century Gothic" w:cs="Century Gothic"/>
                <w:bCs/>
                <w:sz w:val="20"/>
                <w:szCs w:val="20"/>
              </w:rPr>
            </w:pPr>
          </w:p>
        </w:tc>
        <w:tc>
          <w:tcPr>
            <w:tcW w:w="4889" w:type="dxa"/>
            <w:shd w:val="clear" w:color="auto" w:fill="auto"/>
          </w:tcPr>
          <w:p w14:paraId="6B87D2A1" w14:textId="77777777" w:rsidR="0010649A" w:rsidRPr="003258A5" w:rsidRDefault="0010649A">
            <w:pPr>
              <w:jc w:val="right"/>
              <w:rPr>
                <w:rFonts w:ascii="Century Gothic" w:hAnsi="Century Gothic" w:cs="Century Gothic"/>
                <w:bCs/>
                <w:sz w:val="20"/>
                <w:szCs w:val="20"/>
              </w:rPr>
            </w:pPr>
          </w:p>
        </w:tc>
      </w:tr>
    </w:tbl>
    <w:p w14:paraId="5B2064E9" w14:textId="77777777" w:rsidR="0010649A" w:rsidRPr="003258A5" w:rsidRDefault="0010649A">
      <w:pPr>
        <w:ind w:right="805"/>
        <w:jc w:val="right"/>
        <w:rPr>
          <w:rFonts w:ascii="Century Gothic" w:hAnsi="Century Gothic" w:cs="Century Gothic"/>
          <w:b/>
          <w:bCs/>
        </w:rPr>
      </w:pPr>
    </w:p>
    <w:p w14:paraId="04CC1FE8" w14:textId="0B751A7B" w:rsidR="0010649A" w:rsidRPr="003258A5" w:rsidRDefault="00C83374">
      <w:pPr>
        <w:jc w:val="center"/>
        <w:rPr>
          <w:rFonts w:ascii="Century Gothic" w:hAnsi="Century Gothic" w:cs="Century Gothic"/>
          <w:b/>
        </w:rPr>
      </w:pPr>
      <w:r w:rsidRPr="003258A5">
        <w:rPr>
          <w:rFonts w:ascii="Century Gothic" w:hAnsi="Century Gothic" w:cs="Century Gothic"/>
          <w:b/>
        </w:rPr>
        <w:t xml:space="preserve">ZARZĄDZENIE </w:t>
      </w:r>
      <w:r w:rsidR="0010649A" w:rsidRPr="003258A5">
        <w:rPr>
          <w:rFonts w:ascii="Century Gothic" w:hAnsi="Century Gothic" w:cs="Century Gothic"/>
          <w:b/>
        </w:rPr>
        <w:t xml:space="preserve">nr </w:t>
      </w:r>
      <w:r w:rsidR="00F03440" w:rsidRPr="003258A5">
        <w:rPr>
          <w:rFonts w:ascii="Century Gothic" w:hAnsi="Century Gothic" w:cs="Century Gothic"/>
          <w:b/>
        </w:rPr>
        <w:t>WAK.K</w:t>
      </w:r>
    </w:p>
    <w:p w14:paraId="25F0B1EB" w14:textId="77777777" w:rsidR="0010649A" w:rsidRPr="003258A5" w:rsidRDefault="0010649A">
      <w:pPr>
        <w:jc w:val="center"/>
        <w:rPr>
          <w:rFonts w:ascii="Century Gothic" w:hAnsi="Century Gothic" w:cs="Century Gothic"/>
          <w:b/>
        </w:rPr>
      </w:pPr>
      <w:r w:rsidRPr="003258A5">
        <w:rPr>
          <w:rFonts w:ascii="Century Gothic" w:hAnsi="Century Gothic" w:cs="Century Gothic"/>
          <w:b/>
        </w:rPr>
        <w:t xml:space="preserve"> PREZYDENTA MIASTA GNIEZNA </w:t>
      </w:r>
    </w:p>
    <w:p w14:paraId="1DE64569" w14:textId="2685904D" w:rsidR="0010649A" w:rsidRPr="003258A5" w:rsidRDefault="0010649A">
      <w:pPr>
        <w:jc w:val="center"/>
        <w:rPr>
          <w:rFonts w:ascii="Century Gothic" w:hAnsi="Century Gothic" w:cs="Century Gothic"/>
        </w:rPr>
      </w:pPr>
      <w:r w:rsidRPr="003258A5">
        <w:rPr>
          <w:rFonts w:ascii="Century Gothic" w:hAnsi="Century Gothic" w:cs="Century Gothic"/>
          <w:b/>
        </w:rPr>
        <w:t xml:space="preserve">z </w:t>
      </w:r>
    </w:p>
    <w:p w14:paraId="26019A19" w14:textId="77777777" w:rsidR="0010649A" w:rsidRPr="003258A5" w:rsidRDefault="0010649A">
      <w:pPr>
        <w:jc w:val="center"/>
        <w:rPr>
          <w:rFonts w:ascii="Century Gothic" w:hAnsi="Century Gothic" w:cs="Century Gothic"/>
        </w:rPr>
      </w:pPr>
    </w:p>
    <w:p w14:paraId="26817977" w14:textId="77777777" w:rsidR="0010649A" w:rsidRPr="003258A5" w:rsidRDefault="0010649A">
      <w:pPr>
        <w:ind w:left="1134" w:hanging="1134"/>
        <w:jc w:val="both"/>
        <w:rPr>
          <w:rFonts w:ascii="Century Gothic" w:hAnsi="Century Gothic"/>
        </w:rPr>
      </w:pPr>
    </w:p>
    <w:p w14:paraId="501D8F8A" w14:textId="77777777" w:rsidR="0010649A" w:rsidRPr="003258A5" w:rsidRDefault="0010649A">
      <w:pPr>
        <w:ind w:left="1134" w:hanging="1134"/>
        <w:jc w:val="center"/>
        <w:rPr>
          <w:rFonts w:ascii="Century Gothic" w:hAnsi="Century Gothic" w:cs="Century Gothic"/>
          <w:b/>
        </w:rPr>
      </w:pPr>
      <w:r w:rsidRPr="003258A5">
        <w:rPr>
          <w:rFonts w:ascii="Century Gothic" w:hAnsi="Century Gothic" w:cs="Century Gothic"/>
        </w:rPr>
        <w:t xml:space="preserve">w sprawie: </w:t>
      </w:r>
      <w:r w:rsidRPr="003258A5">
        <w:rPr>
          <w:rFonts w:ascii="Century Gothic" w:hAnsi="Century Gothic" w:cs="Century Gothic"/>
          <w:b/>
        </w:rPr>
        <w:t xml:space="preserve">przyjęcia Regulaminu </w:t>
      </w:r>
    </w:p>
    <w:p w14:paraId="19187BA6" w14:textId="127A0600" w:rsidR="0010649A" w:rsidRPr="003258A5" w:rsidRDefault="0010649A">
      <w:pPr>
        <w:ind w:left="1134" w:hanging="1134"/>
        <w:jc w:val="center"/>
        <w:rPr>
          <w:rFonts w:ascii="Century Gothic" w:hAnsi="Century Gothic" w:cs="Century Gothic"/>
          <w:b/>
        </w:rPr>
      </w:pPr>
      <w:r w:rsidRPr="003258A5">
        <w:rPr>
          <w:rFonts w:ascii="Century Gothic" w:hAnsi="Century Gothic" w:cs="Century Gothic"/>
          <w:b/>
        </w:rPr>
        <w:t>Budżetu Obyw</w:t>
      </w:r>
      <w:r w:rsidR="00743C35" w:rsidRPr="003258A5">
        <w:rPr>
          <w:rFonts w:ascii="Century Gothic" w:hAnsi="Century Gothic" w:cs="Century Gothic"/>
          <w:b/>
        </w:rPr>
        <w:t>a</w:t>
      </w:r>
      <w:r w:rsidR="006817E3">
        <w:rPr>
          <w:rFonts w:ascii="Century Gothic" w:hAnsi="Century Gothic" w:cs="Century Gothic"/>
          <w:b/>
        </w:rPr>
        <w:t>telskiego Miasta Gniezna na 2021</w:t>
      </w:r>
      <w:r w:rsidRPr="003258A5">
        <w:rPr>
          <w:rFonts w:ascii="Century Gothic" w:hAnsi="Century Gothic" w:cs="Century Gothic"/>
          <w:b/>
        </w:rPr>
        <w:t xml:space="preserve"> rok</w:t>
      </w:r>
    </w:p>
    <w:p w14:paraId="1A17A865" w14:textId="1B865079" w:rsidR="0010649A" w:rsidRPr="003258A5" w:rsidRDefault="0010649A" w:rsidP="003258A5">
      <w:pPr>
        <w:ind w:left="1134" w:hanging="1134"/>
        <w:jc w:val="center"/>
        <w:rPr>
          <w:rFonts w:ascii="Century Gothic" w:hAnsi="Century Gothic" w:cs="Century Gothic"/>
          <w:sz w:val="20"/>
        </w:rPr>
      </w:pPr>
    </w:p>
    <w:p w14:paraId="18A3FC4B" w14:textId="77777777" w:rsidR="0010649A" w:rsidRPr="003258A5" w:rsidRDefault="0010649A" w:rsidP="004E3FD6">
      <w:pPr>
        <w:spacing w:line="276" w:lineRule="auto"/>
        <w:ind w:left="1276" w:hanging="1276"/>
        <w:jc w:val="both"/>
        <w:rPr>
          <w:rFonts w:ascii="Century Gothic" w:hAnsi="Century Gothic" w:cs="Century Gothic"/>
        </w:rPr>
      </w:pPr>
    </w:p>
    <w:p w14:paraId="6612754D" w14:textId="262A93EA" w:rsidR="0010649A" w:rsidRPr="003258A5" w:rsidRDefault="0055016E" w:rsidP="004E3FD6">
      <w:pPr>
        <w:spacing w:line="276" w:lineRule="auto"/>
        <w:jc w:val="both"/>
        <w:rPr>
          <w:rFonts w:ascii="Century Gothic" w:hAnsi="Century Gothic" w:cs="Century Gothic"/>
          <w:sz w:val="20"/>
          <w:szCs w:val="20"/>
        </w:rPr>
      </w:pPr>
      <w:r w:rsidRPr="003258A5">
        <w:rPr>
          <w:rFonts w:ascii="Century Gothic" w:hAnsi="Century Gothic" w:cs="Century Gothic"/>
          <w:sz w:val="20"/>
          <w:szCs w:val="20"/>
        </w:rPr>
        <w:t>Na podstawie</w:t>
      </w:r>
      <w:r w:rsidR="009207A1" w:rsidRPr="003258A5">
        <w:rPr>
          <w:rFonts w:ascii="Century Gothic" w:hAnsi="Century Gothic" w:cs="Century Gothic"/>
          <w:sz w:val="20"/>
          <w:szCs w:val="20"/>
        </w:rPr>
        <w:t xml:space="preserve"> §</w:t>
      </w:r>
      <w:r w:rsidR="00E42DC1">
        <w:rPr>
          <w:rFonts w:ascii="Century Gothic" w:hAnsi="Century Gothic" w:cs="Century Gothic"/>
          <w:sz w:val="20"/>
          <w:szCs w:val="20"/>
        </w:rPr>
        <w:t xml:space="preserve"> </w:t>
      </w:r>
      <w:r w:rsidR="009207A1" w:rsidRPr="003258A5">
        <w:rPr>
          <w:rFonts w:ascii="Century Gothic" w:hAnsi="Century Gothic" w:cs="Century Gothic"/>
          <w:sz w:val="20"/>
          <w:szCs w:val="20"/>
        </w:rPr>
        <w:t xml:space="preserve">7 Uchwały </w:t>
      </w:r>
      <w:r w:rsidR="006817E3">
        <w:rPr>
          <w:rFonts w:ascii="Century Gothic" w:hAnsi="Century Gothic" w:cs="Century Gothic"/>
          <w:sz w:val="20"/>
          <w:szCs w:val="20"/>
        </w:rPr>
        <w:t>nr…..</w:t>
      </w:r>
      <w:r w:rsidR="00E42DC1">
        <w:rPr>
          <w:rFonts w:ascii="Century Gothic" w:hAnsi="Century Gothic" w:cs="Century Gothic"/>
          <w:sz w:val="20"/>
          <w:szCs w:val="20"/>
        </w:rPr>
        <w:t xml:space="preserve"> </w:t>
      </w:r>
      <w:r w:rsidR="0010649A" w:rsidRPr="003258A5">
        <w:rPr>
          <w:rFonts w:ascii="Century Gothic" w:hAnsi="Century Gothic" w:cs="Century Gothic"/>
          <w:sz w:val="20"/>
          <w:szCs w:val="20"/>
        </w:rPr>
        <w:t xml:space="preserve">Rady Miasta Gniezna z </w:t>
      </w:r>
      <w:r w:rsidR="006817E3">
        <w:rPr>
          <w:rFonts w:ascii="Century Gothic" w:hAnsi="Century Gothic" w:cs="Century Gothic"/>
          <w:sz w:val="20"/>
          <w:szCs w:val="20"/>
        </w:rPr>
        <w:t>……</w:t>
      </w:r>
      <w:r w:rsidR="00E42DC1">
        <w:rPr>
          <w:rFonts w:ascii="Century Gothic" w:hAnsi="Century Gothic" w:cs="Century Gothic"/>
          <w:sz w:val="20"/>
          <w:szCs w:val="20"/>
        </w:rPr>
        <w:t xml:space="preserve"> marca</w:t>
      </w:r>
      <w:r w:rsidR="006817E3">
        <w:rPr>
          <w:rFonts w:ascii="Century Gothic" w:hAnsi="Century Gothic" w:cs="Century Gothic"/>
          <w:sz w:val="20"/>
          <w:szCs w:val="20"/>
        </w:rPr>
        <w:t xml:space="preserve"> 2020</w:t>
      </w:r>
      <w:r w:rsidR="0010649A" w:rsidRPr="003258A5">
        <w:rPr>
          <w:rFonts w:ascii="Century Gothic" w:hAnsi="Century Gothic" w:cs="Century Gothic"/>
          <w:sz w:val="20"/>
          <w:szCs w:val="20"/>
        </w:rPr>
        <w:t xml:space="preserve"> r</w:t>
      </w:r>
      <w:r w:rsidR="00186D26" w:rsidRPr="003258A5">
        <w:rPr>
          <w:rFonts w:ascii="Century Gothic" w:hAnsi="Century Gothic" w:cs="Century Gothic"/>
          <w:sz w:val="20"/>
          <w:szCs w:val="20"/>
        </w:rPr>
        <w:t>oku</w:t>
      </w:r>
      <w:r w:rsidR="0010649A" w:rsidRPr="003258A5">
        <w:rPr>
          <w:rFonts w:ascii="Century Gothic" w:hAnsi="Century Gothic" w:cs="Century Gothic"/>
          <w:sz w:val="20"/>
          <w:szCs w:val="20"/>
        </w:rPr>
        <w:t xml:space="preserve"> w sprawie przeprowadzenia konsultacji społecznych na terenie Miasta Gniezna w sprawie Budżetu Obywatel</w:t>
      </w:r>
      <w:r w:rsidR="006817E3">
        <w:rPr>
          <w:rFonts w:ascii="Century Gothic" w:hAnsi="Century Gothic" w:cs="Century Gothic"/>
          <w:sz w:val="20"/>
          <w:szCs w:val="20"/>
        </w:rPr>
        <w:t>skiego Miasta Gniezna na rok 2021</w:t>
      </w:r>
      <w:r w:rsidR="0010649A" w:rsidRPr="003258A5">
        <w:rPr>
          <w:rFonts w:ascii="Century Gothic" w:hAnsi="Century Gothic" w:cs="Century Gothic"/>
          <w:sz w:val="20"/>
          <w:szCs w:val="20"/>
        </w:rPr>
        <w:t xml:space="preserve"> oraz art. 30 ust. 1 ustawy z 8 marca 1990 r</w:t>
      </w:r>
      <w:r w:rsidR="00186D26" w:rsidRPr="003258A5">
        <w:rPr>
          <w:rFonts w:ascii="Century Gothic" w:hAnsi="Century Gothic" w:cs="Century Gothic"/>
          <w:sz w:val="20"/>
          <w:szCs w:val="20"/>
        </w:rPr>
        <w:t>oku</w:t>
      </w:r>
      <w:r w:rsidR="0010649A" w:rsidRPr="003258A5">
        <w:rPr>
          <w:rFonts w:ascii="Century Gothic" w:hAnsi="Century Gothic" w:cs="Century Gothic"/>
          <w:sz w:val="20"/>
          <w:szCs w:val="20"/>
        </w:rPr>
        <w:t xml:space="preserve"> </w:t>
      </w:r>
      <w:r w:rsidR="003258A5">
        <w:rPr>
          <w:rFonts w:ascii="Century Gothic" w:hAnsi="Century Gothic" w:cs="Century Gothic"/>
          <w:sz w:val="20"/>
          <w:szCs w:val="20"/>
        </w:rPr>
        <w:br/>
      </w:r>
      <w:r w:rsidR="00E42DC1">
        <w:rPr>
          <w:rFonts w:ascii="Century Gothic" w:hAnsi="Century Gothic" w:cs="Century Gothic"/>
          <w:sz w:val="20"/>
          <w:szCs w:val="20"/>
        </w:rPr>
        <w:t>o samorządzie gminnym (</w:t>
      </w:r>
      <w:r w:rsidR="006817E3">
        <w:rPr>
          <w:rFonts w:ascii="Century Gothic" w:hAnsi="Century Gothic" w:cs="Century Gothic"/>
          <w:sz w:val="20"/>
          <w:szCs w:val="20"/>
        </w:rPr>
        <w:t>Dz.</w:t>
      </w:r>
      <w:r w:rsidR="00E42DC1">
        <w:rPr>
          <w:rFonts w:ascii="Century Gothic" w:hAnsi="Century Gothic" w:cs="Century Gothic"/>
          <w:sz w:val="20"/>
          <w:szCs w:val="20"/>
        </w:rPr>
        <w:t xml:space="preserve"> </w:t>
      </w:r>
      <w:r w:rsidR="006817E3">
        <w:rPr>
          <w:rFonts w:ascii="Century Gothic" w:hAnsi="Century Gothic" w:cs="Century Gothic"/>
          <w:sz w:val="20"/>
          <w:szCs w:val="20"/>
        </w:rPr>
        <w:t>U. 2019 poz. 506</w:t>
      </w:r>
      <w:r w:rsidR="004E3FD6">
        <w:rPr>
          <w:rFonts w:ascii="Century Gothic" w:hAnsi="Century Gothic" w:cs="Century Gothic"/>
          <w:sz w:val="20"/>
          <w:szCs w:val="20"/>
        </w:rPr>
        <w:t xml:space="preserve"> z</w:t>
      </w:r>
      <w:r w:rsidR="00A31302">
        <w:rPr>
          <w:rFonts w:ascii="Century Gothic" w:hAnsi="Century Gothic" w:cs="Century Gothic"/>
          <w:sz w:val="20"/>
          <w:szCs w:val="20"/>
        </w:rPr>
        <w:t>.</w:t>
      </w:r>
      <w:r w:rsidR="004E3FD6">
        <w:rPr>
          <w:rFonts w:ascii="Century Gothic" w:hAnsi="Century Gothic" w:cs="Century Gothic"/>
          <w:sz w:val="20"/>
          <w:szCs w:val="20"/>
        </w:rPr>
        <w:t xml:space="preserve"> zm.</w:t>
      </w:r>
      <w:r w:rsidR="00EA6E12" w:rsidRPr="003258A5">
        <w:rPr>
          <w:rFonts w:ascii="Century Gothic" w:hAnsi="Century Gothic" w:cs="Century Gothic"/>
          <w:sz w:val="20"/>
          <w:szCs w:val="20"/>
        </w:rPr>
        <w:t xml:space="preserve">) </w:t>
      </w:r>
      <w:r w:rsidR="0010649A" w:rsidRPr="003258A5">
        <w:rPr>
          <w:rFonts w:ascii="Century Gothic" w:hAnsi="Century Gothic" w:cs="Century Gothic"/>
          <w:sz w:val="20"/>
          <w:szCs w:val="20"/>
        </w:rPr>
        <w:t>zarządza się, co następuje:</w:t>
      </w:r>
    </w:p>
    <w:p w14:paraId="6D2B03AE" w14:textId="77777777" w:rsidR="0010649A" w:rsidRPr="003258A5" w:rsidRDefault="0010649A" w:rsidP="004E3FD6">
      <w:pPr>
        <w:spacing w:line="276" w:lineRule="auto"/>
        <w:jc w:val="both"/>
        <w:rPr>
          <w:rFonts w:ascii="Century Gothic" w:hAnsi="Century Gothic" w:cs="Century Gothic"/>
          <w:sz w:val="20"/>
          <w:szCs w:val="20"/>
        </w:rPr>
      </w:pPr>
    </w:p>
    <w:p w14:paraId="26391BF4" w14:textId="409289FC" w:rsidR="0010649A" w:rsidRPr="003258A5" w:rsidRDefault="0010649A" w:rsidP="004E3FD6">
      <w:pPr>
        <w:spacing w:line="276" w:lineRule="auto"/>
        <w:ind w:firstLine="426"/>
        <w:jc w:val="both"/>
        <w:rPr>
          <w:rFonts w:ascii="Century Gothic" w:hAnsi="Century Gothic" w:cs="Century Gothic"/>
          <w:sz w:val="20"/>
          <w:szCs w:val="20"/>
        </w:rPr>
      </w:pPr>
      <w:r w:rsidRPr="003258A5">
        <w:rPr>
          <w:rFonts w:ascii="Century Gothic" w:hAnsi="Century Gothic" w:cs="Century Gothic"/>
          <w:b/>
          <w:sz w:val="20"/>
          <w:szCs w:val="20"/>
        </w:rPr>
        <w:t>§</w:t>
      </w:r>
      <w:r w:rsidR="00F03440" w:rsidRPr="003258A5">
        <w:rPr>
          <w:rFonts w:ascii="Century Gothic" w:hAnsi="Century Gothic" w:cs="Century Gothic"/>
          <w:b/>
          <w:sz w:val="20"/>
          <w:szCs w:val="20"/>
        </w:rPr>
        <w:t xml:space="preserve"> </w:t>
      </w:r>
      <w:r w:rsidRPr="003258A5">
        <w:rPr>
          <w:rFonts w:ascii="Century Gothic" w:hAnsi="Century Gothic" w:cs="Century Gothic"/>
          <w:b/>
          <w:sz w:val="20"/>
          <w:szCs w:val="20"/>
        </w:rPr>
        <w:t>1</w:t>
      </w:r>
      <w:r w:rsidR="00F03440" w:rsidRPr="003258A5">
        <w:rPr>
          <w:rFonts w:ascii="Century Gothic" w:hAnsi="Century Gothic" w:cs="Century Gothic"/>
          <w:b/>
          <w:sz w:val="20"/>
          <w:szCs w:val="20"/>
        </w:rPr>
        <w:t>.</w:t>
      </w:r>
      <w:r w:rsidR="004E1960" w:rsidRPr="003258A5">
        <w:rPr>
          <w:rFonts w:ascii="Century Gothic" w:hAnsi="Century Gothic" w:cs="Century Gothic"/>
          <w:sz w:val="20"/>
          <w:szCs w:val="20"/>
        </w:rPr>
        <w:t xml:space="preserve">  </w:t>
      </w:r>
      <w:r w:rsidRPr="003258A5">
        <w:rPr>
          <w:rFonts w:ascii="Century Gothic" w:hAnsi="Century Gothic" w:cs="Century Gothic"/>
          <w:sz w:val="20"/>
          <w:szCs w:val="20"/>
        </w:rPr>
        <w:t>Ustala się</w:t>
      </w:r>
      <w:r w:rsidR="00767047" w:rsidRPr="003258A5">
        <w:rPr>
          <w:rFonts w:ascii="Century Gothic" w:hAnsi="Century Gothic" w:cs="Century Gothic"/>
          <w:sz w:val="20"/>
          <w:szCs w:val="20"/>
        </w:rPr>
        <w:t xml:space="preserve"> </w:t>
      </w:r>
      <w:r w:rsidR="00EA6E12" w:rsidRPr="003258A5">
        <w:rPr>
          <w:rFonts w:ascii="Century Gothic" w:hAnsi="Century Gothic" w:cs="Century Gothic"/>
          <w:sz w:val="20"/>
          <w:szCs w:val="20"/>
        </w:rPr>
        <w:t>Regulamin</w:t>
      </w:r>
      <w:r w:rsidR="002C4572" w:rsidRPr="003258A5">
        <w:rPr>
          <w:rFonts w:ascii="Century Gothic" w:hAnsi="Century Gothic" w:cs="Century Gothic"/>
          <w:sz w:val="20"/>
          <w:szCs w:val="20"/>
        </w:rPr>
        <w:t xml:space="preserve"> określający zasady</w:t>
      </w:r>
      <w:r w:rsidRPr="003258A5">
        <w:rPr>
          <w:rFonts w:ascii="Century Gothic" w:hAnsi="Century Gothic" w:cs="Century Gothic"/>
          <w:sz w:val="20"/>
          <w:szCs w:val="20"/>
        </w:rPr>
        <w:t xml:space="preserve"> Budżetu Obyw</w:t>
      </w:r>
      <w:r w:rsidR="00743C35" w:rsidRPr="003258A5">
        <w:rPr>
          <w:rFonts w:ascii="Century Gothic" w:hAnsi="Century Gothic" w:cs="Century Gothic"/>
          <w:sz w:val="20"/>
          <w:szCs w:val="20"/>
        </w:rPr>
        <w:t>a</w:t>
      </w:r>
      <w:r w:rsidR="006817E3">
        <w:rPr>
          <w:rFonts w:ascii="Century Gothic" w:hAnsi="Century Gothic" w:cs="Century Gothic"/>
          <w:sz w:val="20"/>
          <w:szCs w:val="20"/>
        </w:rPr>
        <w:t>telskiego Miasta Gniezna na 2021</w:t>
      </w:r>
      <w:r w:rsidR="002C4572" w:rsidRPr="003258A5">
        <w:rPr>
          <w:rFonts w:ascii="Century Gothic" w:hAnsi="Century Gothic" w:cs="Century Gothic"/>
          <w:sz w:val="20"/>
          <w:szCs w:val="20"/>
        </w:rPr>
        <w:t xml:space="preserve"> rok stanowiący</w:t>
      </w:r>
      <w:r w:rsidR="004E3FD6">
        <w:rPr>
          <w:rFonts w:ascii="Century Gothic" w:hAnsi="Century Gothic" w:cs="Century Gothic"/>
          <w:sz w:val="20"/>
          <w:szCs w:val="20"/>
        </w:rPr>
        <w:t xml:space="preserve"> Z</w:t>
      </w:r>
      <w:r w:rsidRPr="003258A5">
        <w:rPr>
          <w:rFonts w:ascii="Century Gothic" w:hAnsi="Century Gothic" w:cs="Century Gothic"/>
          <w:sz w:val="20"/>
          <w:szCs w:val="20"/>
        </w:rPr>
        <w:t>ałącznik do niniejszego Zarządzenia.</w:t>
      </w:r>
    </w:p>
    <w:p w14:paraId="77F22F49" w14:textId="77777777" w:rsidR="0010649A" w:rsidRPr="003258A5" w:rsidRDefault="0010649A" w:rsidP="004E3FD6">
      <w:pPr>
        <w:spacing w:line="276" w:lineRule="auto"/>
        <w:ind w:firstLine="426"/>
        <w:jc w:val="both"/>
        <w:rPr>
          <w:rFonts w:ascii="Century Gothic" w:hAnsi="Century Gothic" w:cs="Century Gothic"/>
          <w:sz w:val="20"/>
          <w:szCs w:val="20"/>
        </w:rPr>
      </w:pPr>
    </w:p>
    <w:p w14:paraId="210D06F2" w14:textId="41D5A51B" w:rsidR="0010649A" w:rsidRPr="003258A5" w:rsidRDefault="0010649A" w:rsidP="004E3FD6">
      <w:pPr>
        <w:spacing w:line="276" w:lineRule="auto"/>
        <w:ind w:firstLine="426"/>
        <w:jc w:val="both"/>
        <w:rPr>
          <w:rFonts w:ascii="Century Gothic" w:hAnsi="Century Gothic" w:cs="Century Gothic"/>
          <w:sz w:val="20"/>
          <w:szCs w:val="20"/>
        </w:rPr>
      </w:pPr>
      <w:r w:rsidRPr="003258A5">
        <w:rPr>
          <w:rFonts w:ascii="Century Gothic" w:hAnsi="Century Gothic" w:cs="Century Gothic"/>
          <w:b/>
          <w:sz w:val="20"/>
          <w:szCs w:val="20"/>
        </w:rPr>
        <w:t>§</w:t>
      </w:r>
      <w:r w:rsidR="00F03440" w:rsidRPr="003258A5">
        <w:rPr>
          <w:rFonts w:ascii="Century Gothic" w:hAnsi="Century Gothic" w:cs="Century Gothic"/>
          <w:b/>
          <w:sz w:val="20"/>
          <w:szCs w:val="20"/>
        </w:rPr>
        <w:t xml:space="preserve"> </w:t>
      </w:r>
      <w:r w:rsidRPr="003258A5">
        <w:rPr>
          <w:rFonts w:ascii="Century Gothic" w:hAnsi="Century Gothic" w:cs="Century Gothic"/>
          <w:b/>
          <w:sz w:val="20"/>
          <w:szCs w:val="20"/>
        </w:rPr>
        <w:t>2</w:t>
      </w:r>
      <w:r w:rsidR="00F03440" w:rsidRPr="003258A5">
        <w:rPr>
          <w:rFonts w:ascii="Century Gothic" w:hAnsi="Century Gothic" w:cs="Century Gothic"/>
          <w:b/>
          <w:sz w:val="20"/>
          <w:szCs w:val="20"/>
        </w:rPr>
        <w:t>.</w:t>
      </w:r>
      <w:r w:rsidR="004E1960" w:rsidRPr="003258A5">
        <w:rPr>
          <w:rFonts w:ascii="Century Gothic" w:hAnsi="Century Gothic" w:cs="Century Gothic"/>
          <w:sz w:val="20"/>
          <w:szCs w:val="20"/>
        </w:rPr>
        <w:t xml:space="preserve"> </w:t>
      </w:r>
      <w:r w:rsidR="002C4572" w:rsidRPr="003258A5">
        <w:rPr>
          <w:rFonts w:ascii="Century Gothic" w:hAnsi="Century Gothic" w:cs="Century Gothic"/>
          <w:sz w:val="20"/>
          <w:szCs w:val="20"/>
        </w:rPr>
        <w:t>Regulamin</w:t>
      </w:r>
      <w:r w:rsidRPr="003258A5">
        <w:rPr>
          <w:rFonts w:ascii="Century Gothic" w:hAnsi="Century Gothic" w:cs="Century Gothic"/>
          <w:sz w:val="20"/>
          <w:szCs w:val="20"/>
        </w:rPr>
        <w:t xml:space="preserve"> Budżetu Obyw</w:t>
      </w:r>
      <w:r w:rsidR="00743C35" w:rsidRPr="003258A5">
        <w:rPr>
          <w:rFonts w:ascii="Century Gothic" w:hAnsi="Century Gothic" w:cs="Century Gothic"/>
          <w:sz w:val="20"/>
          <w:szCs w:val="20"/>
        </w:rPr>
        <w:t>atelskiego Miasta Gniezna na 202</w:t>
      </w:r>
      <w:r w:rsidR="006817E3">
        <w:rPr>
          <w:rFonts w:ascii="Century Gothic" w:hAnsi="Century Gothic" w:cs="Century Gothic"/>
          <w:sz w:val="20"/>
          <w:szCs w:val="20"/>
        </w:rPr>
        <w:t>1</w:t>
      </w:r>
      <w:r w:rsidR="002C4572" w:rsidRPr="003258A5">
        <w:rPr>
          <w:rFonts w:ascii="Century Gothic" w:hAnsi="Century Gothic" w:cs="Century Gothic"/>
          <w:sz w:val="20"/>
          <w:szCs w:val="20"/>
        </w:rPr>
        <w:t xml:space="preserve"> rok określa</w:t>
      </w:r>
      <w:r w:rsidRPr="003258A5">
        <w:rPr>
          <w:rFonts w:ascii="Century Gothic" w:hAnsi="Century Gothic" w:cs="Century Gothic"/>
          <w:sz w:val="20"/>
          <w:szCs w:val="20"/>
        </w:rPr>
        <w:t>:</w:t>
      </w:r>
    </w:p>
    <w:p w14:paraId="0BD03C79" w14:textId="77777777" w:rsidR="0010649A" w:rsidRPr="003258A5" w:rsidRDefault="0010649A" w:rsidP="004E3FD6">
      <w:pPr>
        <w:numPr>
          <w:ilvl w:val="0"/>
          <w:numId w:val="1"/>
        </w:numPr>
        <w:tabs>
          <w:tab w:val="left" w:pos="284"/>
        </w:tabs>
        <w:spacing w:line="276" w:lineRule="auto"/>
        <w:ind w:firstLine="426"/>
        <w:jc w:val="both"/>
        <w:rPr>
          <w:rFonts w:ascii="Century Gothic" w:hAnsi="Century Gothic" w:cs="Century Gothic"/>
          <w:sz w:val="20"/>
          <w:szCs w:val="20"/>
        </w:rPr>
      </w:pPr>
      <w:r w:rsidRPr="003258A5">
        <w:rPr>
          <w:rFonts w:ascii="Century Gothic" w:hAnsi="Century Gothic" w:cs="Century Gothic"/>
          <w:sz w:val="20"/>
          <w:szCs w:val="20"/>
        </w:rPr>
        <w:t>techniczne zasady zorganizowania konsultacji,</w:t>
      </w:r>
    </w:p>
    <w:p w14:paraId="4EAC972B" w14:textId="77777777" w:rsidR="0010649A" w:rsidRPr="003258A5" w:rsidRDefault="0010649A" w:rsidP="004E3FD6">
      <w:pPr>
        <w:numPr>
          <w:ilvl w:val="0"/>
          <w:numId w:val="1"/>
        </w:numPr>
        <w:tabs>
          <w:tab w:val="left" w:pos="284"/>
        </w:tabs>
        <w:spacing w:line="276" w:lineRule="auto"/>
        <w:ind w:firstLine="426"/>
        <w:jc w:val="both"/>
        <w:rPr>
          <w:rFonts w:ascii="Century Gothic" w:hAnsi="Century Gothic" w:cs="Century Gothic"/>
          <w:sz w:val="20"/>
          <w:szCs w:val="20"/>
        </w:rPr>
      </w:pPr>
      <w:r w:rsidRPr="003258A5">
        <w:rPr>
          <w:rFonts w:ascii="Century Gothic" w:hAnsi="Century Gothic" w:cs="Century Gothic"/>
          <w:sz w:val="20"/>
          <w:szCs w:val="20"/>
        </w:rPr>
        <w:t>sposób weryfikacji tożsamości uprawnionych do głosowania mieszkańców,</w:t>
      </w:r>
    </w:p>
    <w:p w14:paraId="4E3022B7" w14:textId="7662F51C" w:rsidR="0010649A" w:rsidRPr="003258A5" w:rsidRDefault="0010649A" w:rsidP="004E3FD6">
      <w:pPr>
        <w:numPr>
          <w:ilvl w:val="0"/>
          <w:numId w:val="1"/>
        </w:numPr>
        <w:tabs>
          <w:tab w:val="left" w:pos="284"/>
        </w:tabs>
        <w:spacing w:line="276" w:lineRule="auto"/>
        <w:ind w:firstLine="426"/>
        <w:jc w:val="both"/>
        <w:rPr>
          <w:rFonts w:ascii="Century Gothic" w:hAnsi="Century Gothic" w:cs="Century Gothic"/>
          <w:sz w:val="20"/>
          <w:szCs w:val="20"/>
        </w:rPr>
      </w:pPr>
      <w:r w:rsidRPr="003258A5">
        <w:rPr>
          <w:rFonts w:ascii="Century Gothic" w:hAnsi="Century Gothic" w:cs="Century Gothic"/>
          <w:sz w:val="20"/>
          <w:szCs w:val="20"/>
        </w:rPr>
        <w:t>przebieg konsultacj</w:t>
      </w:r>
      <w:r w:rsidR="004E3FD6">
        <w:rPr>
          <w:rFonts w:ascii="Century Gothic" w:hAnsi="Century Gothic" w:cs="Century Gothic"/>
          <w:sz w:val="20"/>
          <w:szCs w:val="20"/>
        </w:rPr>
        <w:t>i, w tym spotkań z mieszkańcami,</w:t>
      </w:r>
    </w:p>
    <w:p w14:paraId="27B09502" w14:textId="5569AA91" w:rsidR="0010649A" w:rsidRPr="003258A5" w:rsidRDefault="0010649A" w:rsidP="004E3FD6">
      <w:pPr>
        <w:numPr>
          <w:ilvl w:val="0"/>
          <w:numId w:val="1"/>
        </w:numPr>
        <w:tabs>
          <w:tab w:val="left" w:pos="284"/>
        </w:tabs>
        <w:spacing w:line="276" w:lineRule="auto"/>
        <w:ind w:firstLine="426"/>
        <w:jc w:val="both"/>
        <w:rPr>
          <w:rFonts w:ascii="Century Gothic" w:hAnsi="Century Gothic" w:cs="Century Gothic"/>
          <w:sz w:val="20"/>
          <w:szCs w:val="20"/>
        </w:rPr>
      </w:pPr>
      <w:r w:rsidRPr="003258A5">
        <w:rPr>
          <w:rFonts w:ascii="Century Gothic" w:hAnsi="Century Gothic" w:cs="Century Gothic"/>
          <w:sz w:val="20"/>
          <w:szCs w:val="20"/>
        </w:rPr>
        <w:t>powołanie komisji odpowiedzialnej za</w:t>
      </w:r>
      <w:r w:rsidR="00E42DC1">
        <w:rPr>
          <w:rFonts w:ascii="Century Gothic" w:hAnsi="Century Gothic" w:cs="Century Gothic"/>
          <w:sz w:val="20"/>
          <w:szCs w:val="20"/>
        </w:rPr>
        <w:t xml:space="preserve"> przyjmowanie i rozpatrywanie protestów wyborczych oraz</w:t>
      </w:r>
      <w:r w:rsidRPr="003258A5">
        <w:rPr>
          <w:rFonts w:ascii="Century Gothic" w:hAnsi="Century Gothic" w:cs="Century Gothic"/>
          <w:sz w:val="20"/>
          <w:szCs w:val="20"/>
        </w:rPr>
        <w:t xml:space="preserve"> liczenie głosów.</w:t>
      </w:r>
    </w:p>
    <w:p w14:paraId="3C512EFD" w14:textId="77777777" w:rsidR="0010649A" w:rsidRPr="003258A5" w:rsidRDefault="0010649A" w:rsidP="004E3FD6">
      <w:pPr>
        <w:spacing w:line="276" w:lineRule="auto"/>
        <w:ind w:firstLine="426"/>
        <w:jc w:val="both"/>
        <w:rPr>
          <w:rFonts w:ascii="Century Gothic" w:hAnsi="Century Gothic" w:cs="Century Gothic"/>
          <w:sz w:val="20"/>
          <w:szCs w:val="20"/>
        </w:rPr>
      </w:pPr>
    </w:p>
    <w:p w14:paraId="118481C5" w14:textId="6D807FC3" w:rsidR="0010649A" w:rsidRPr="003258A5" w:rsidRDefault="0010649A" w:rsidP="004E3FD6">
      <w:pPr>
        <w:spacing w:line="276" w:lineRule="auto"/>
        <w:ind w:firstLine="426"/>
        <w:jc w:val="both"/>
        <w:rPr>
          <w:rFonts w:ascii="Century Gothic" w:hAnsi="Century Gothic" w:cs="Century Gothic"/>
          <w:sz w:val="20"/>
          <w:szCs w:val="20"/>
        </w:rPr>
      </w:pPr>
      <w:r w:rsidRPr="003258A5">
        <w:rPr>
          <w:rFonts w:ascii="Century Gothic" w:hAnsi="Century Gothic" w:cs="Century Gothic"/>
          <w:b/>
          <w:sz w:val="20"/>
          <w:szCs w:val="20"/>
        </w:rPr>
        <w:t>§</w:t>
      </w:r>
      <w:r w:rsidR="00F03440" w:rsidRPr="003258A5">
        <w:rPr>
          <w:rFonts w:ascii="Century Gothic" w:hAnsi="Century Gothic" w:cs="Century Gothic"/>
          <w:b/>
          <w:sz w:val="20"/>
          <w:szCs w:val="20"/>
        </w:rPr>
        <w:t xml:space="preserve"> </w:t>
      </w:r>
      <w:r w:rsidRPr="003258A5">
        <w:rPr>
          <w:rFonts w:ascii="Century Gothic" w:hAnsi="Century Gothic" w:cs="Century Gothic"/>
          <w:b/>
          <w:sz w:val="20"/>
          <w:szCs w:val="20"/>
        </w:rPr>
        <w:t>3</w:t>
      </w:r>
      <w:r w:rsidR="00F03440" w:rsidRPr="003258A5">
        <w:rPr>
          <w:rFonts w:ascii="Century Gothic" w:hAnsi="Century Gothic" w:cs="Century Gothic"/>
          <w:b/>
          <w:sz w:val="20"/>
          <w:szCs w:val="20"/>
        </w:rPr>
        <w:t>.</w:t>
      </w:r>
      <w:r w:rsidR="004E1960" w:rsidRPr="003258A5">
        <w:rPr>
          <w:rFonts w:ascii="Century Gothic" w:hAnsi="Century Gothic" w:cs="Century Gothic"/>
          <w:sz w:val="20"/>
          <w:szCs w:val="20"/>
        </w:rPr>
        <w:t xml:space="preserve"> </w:t>
      </w:r>
      <w:r w:rsidR="00A31302">
        <w:rPr>
          <w:rFonts w:ascii="Century Gothic" w:hAnsi="Century Gothic" w:cs="Century Gothic"/>
          <w:sz w:val="20"/>
          <w:szCs w:val="20"/>
        </w:rPr>
        <w:t>Wykonanie Zarządzenia powierza się</w:t>
      </w:r>
      <w:r w:rsidR="001A4C78" w:rsidRPr="003258A5">
        <w:rPr>
          <w:rFonts w:ascii="Century Gothic" w:hAnsi="Century Gothic" w:cs="Century Gothic"/>
          <w:sz w:val="20"/>
          <w:szCs w:val="20"/>
        </w:rPr>
        <w:t xml:space="preserve"> dyrektorowi Wydziału Promocji,</w:t>
      </w:r>
      <w:r w:rsidRPr="003258A5">
        <w:rPr>
          <w:rFonts w:ascii="Century Gothic" w:hAnsi="Century Gothic" w:cs="Century Gothic"/>
          <w:sz w:val="20"/>
          <w:szCs w:val="20"/>
        </w:rPr>
        <w:t xml:space="preserve"> Kultury</w:t>
      </w:r>
      <w:r w:rsidR="001A4C78" w:rsidRPr="003258A5">
        <w:rPr>
          <w:rFonts w:ascii="Century Gothic" w:hAnsi="Century Gothic" w:cs="Century Gothic"/>
          <w:sz w:val="20"/>
          <w:szCs w:val="20"/>
        </w:rPr>
        <w:t xml:space="preserve"> i Turystyki</w:t>
      </w:r>
      <w:r w:rsidR="00186D26" w:rsidRPr="003258A5">
        <w:rPr>
          <w:rFonts w:ascii="Century Gothic" w:hAnsi="Century Gothic" w:cs="Century Gothic"/>
          <w:sz w:val="20"/>
          <w:szCs w:val="20"/>
        </w:rPr>
        <w:t xml:space="preserve"> U</w:t>
      </w:r>
      <w:r w:rsidR="004419D6" w:rsidRPr="003258A5">
        <w:rPr>
          <w:rFonts w:ascii="Century Gothic" w:hAnsi="Century Gothic" w:cs="Century Gothic"/>
          <w:sz w:val="20"/>
          <w:szCs w:val="20"/>
        </w:rPr>
        <w:t>rzędu Miejskiego w Gnieźnie</w:t>
      </w:r>
      <w:r w:rsidRPr="003258A5">
        <w:rPr>
          <w:rFonts w:ascii="Century Gothic" w:hAnsi="Century Gothic" w:cs="Century Gothic"/>
          <w:sz w:val="20"/>
          <w:szCs w:val="20"/>
        </w:rPr>
        <w:t>.</w:t>
      </w:r>
    </w:p>
    <w:p w14:paraId="23731E96" w14:textId="77777777" w:rsidR="0010649A" w:rsidRPr="003258A5" w:rsidRDefault="0010649A" w:rsidP="004E3FD6">
      <w:pPr>
        <w:spacing w:line="276" w:lineRule="auto"/>
        <w:ind w:firstLine="426"/>
        <w:jc w:val="both"/>
        <w:rPr>
          <w:rFonts w:ascii="Century Gothic" w:hAnsi="Century Gothic" w:cs="Century Gothic"/>
          <w:sz w:val="20"/>
          <w:szCs w:val="20"/>
        </w:rPr>
      </w:pPr>
    </w:p>
    <w:p w14:paraId="126926EE" w14:textId="04421E73" w:rsidR="0010649A" w:rsidRPr="003258A5" w:rsidRDefault="0010649A" w:rsidP="004E3FD6">
      <w:pPr>
        <w:spacing w:line="276" w:lineRule="auto"/>
        <w:ind w:firstLine="426"/>
        <w:jc w:val="both"/>
        <w:rPr>
          <w:rFonts w:ascii="Century Gothic" w:hAnsi="Century Gothic" w:cs="Century Gothic"/>
          <w:sz w:val="20"/>
          <w:szCs w:val="20"/>
        </w:rPr>
      </w:pPr>
      <w:r w:rsidRPr="003258A5">
        <w:rPr>
          <w:rFonts w:ascii="Century Gothic" w:hAnsi="Century Gothic" w:cs="Century Gothic"/>
          <w:b/>
          <w:sz w:val="20"/>
          <w:szCs w:val="20"/>
        </w:rPr>
        <w:t>§</w:t>
      </w:r>
      <w:r w:rsidR="00F03440" w:rsidRPr="003258A5">
        <w:rPr>
          <w:rFonts w:ascii="Century Gothic" w:hAnsi="Century Gothic" w:cs="Century Gothic"/>
          <w:b/>
          <w:sz w:val="20"/>
          <w:szCs w:val="20"/>
        </w:rPr>
        <w:t xml:space="preserve"> </w:t>
      </w:r>
      <w:r w:rsidRPr="003258A5">
        <w:rPr>
          <w:rFonts w:ascii="Century Gothic" w:hAnsi="Century Gothic" w:cs="Century Gothic"/>
          <w:b/>
          <w:sz w:val="20"/>
          <w:szCs w:val="20"/>
        </w:rPr>
        <w:t>4</w:t>
      </w:r>
      <w:r w:rsidR="00F03440" w:rsidRPr="003258A5">
        <w:rPr>
          <w:rFonts w:ascii="Century Gothic" w:hAnsi="Century Gothic" w:cs="Century Gothic"/>
          <w:b/>
          <w:sz w:val="20"/>
          <w:szCs w:val="20"/>
        </w:rPr>
        <w:t>.</w:t>
      </w:r>
      <w:r w:rsidR="00767047" w:rsidRPr="003258A5">
        <w:rPr>
          <w:rFonts w:ascii="Century Gothic" w:hAnsi="Century Gothic" w:cs="Century Gothic"/>
          <w:sz w:val="20"/>
          <w:szCs w:val="20"/>
        </w:rPr>
        <w:t xml:space="preserve"> </w:t>
      </w:r>
      <w:r w:rsidRPr="003258A5">
        <w:rPr>
          <w:rFonts w:ascii="Century Gothic" w:hAnsi="Century Gothic" w:cs="Century Gothic"/>
          <w:sz w:val="20"/>
          <w:szCs w:val="20"/>
        </w:rPr>
        <w:t>Zarządzenie wchodzi w życie z dniem podjęcia.</w:t>
      </w:r>
    </w:p>
    <w:p w14:paraId="6707220B" w14:textId="77777777" w:rsidR="0010649A" w:rsidRPr="003258A5" w:rsidRDefault="0010649A">
      <w:pPr>
        <w:spacing w:line="276" w:lineRule="auto"/>
        <w:jc w:val="both"/>
        <w:rPr>
          <w:rFonts w:ascii="Century Gothic" w:hAnsi="Century Gothic" w:cs="Century Gothic"/>
          <w:sz w:val="20"/>
          <w:szCs w:val="20"/>
        </w:rPr>
      </w:pPr>
    </w:p>
    <w:p w14:paraId="17B1F8EF" w14:textId="77777777" w:rsidR="0010649A" w:rsidRPr="003258A5" w:rsidRDefault="0010649A">
      <w:pPr>
        <w:spacing w:line="276" w:lineRule="auto"/>
        <w:jc w:val="both"/>
        <w:rPr>
          <w:rFonts w:ascii="Century Gothic" w:hAnsi="Century Gothic" w:cs="Century Gothic"/>
          <w:sz w:val="20"/>
          <w:szCs w:val="20"/>
        </w:rPr>
      </w:pPr>
    </w:p>
    <w:p w14:paraId="21A7A2BF" w14:textId="77777777" w:rsidR="0010649A" w:rsidRPr="003258A5" w:rsidRDefault="0010649A">
      <w:pPr>
        <w:spacing w:line="276" w:lineRule="auto"/>
        <w:ind w:left="5670"/>
        <w:jc w:val="center"/>
        <w:rPr>
          <w:rFonts w:ascii="Century Gothic" w:hAnsi="Century Gothic" w:cs="Century Gothic"/>
          <w:sz w:val="20"/>
          <w:szCs w:val="20"/>
        </w:rPr>
      </w:pPr>
    </w:p>
    <w:p w14:paraId="053CF93F" w14:textId="77777777" w:rsidR="009207A1" w:rsidRPr="003258A5" w:rsidRDefault="00913CF7" w:rsidP="009207A1">
      <w:pPr>
        <w:keepNext/>
        <w:tabs>
          <w:tab w:val="left" w:pos="9356"/>
        </w:tabs>
        <w:ind w:firstLine="5954"/>
        <w:jc w:val="right"/>
        <w:rPr>
          <w:rFonts w:ascii="Century Gothic" w:hAnsi="Century Gothic" w:cs="Century Gothic"/>
          <w:sz w:val="20"/>
          <w:szCs w:val="20"/>
        </w:rPr>
      </w:pPr>
      <w:r w:rsidRPr="003258A5">
        <w:rPr>
          <w:rFonts w:ascii="Century Gothic" w:hAnsi="Century Gothic" w:cs="Century Gothic"/>
          <w:sz w:val="20"/>
          <w:szCs w:val="20"/>
        </w:rPr>
        <w:br w:type="page"/>
      </w:r>
      <w:r w:rsidR="0010649A" w:rsidRPr="003258A5">
        <w:rPr>
          <w:rFonts w:ascii="Century Gothic" w:hAnsi="Century Gothic" w:cs="Century Gothic"/>
          <w:sz w:val="20"/>
          <w:szCs w:val="20"/>
        </w:rPr>
        <w:lastRenderedPageBreak/>
        <w:t xml:space="preserve">Załącznik </w:t>
      </w:r>
      <w:r w:rsidR="00767047" w:rsidRPr="003258A5">
        <w:rPr>
          <w:rFonts w:ascii="Century Gothic" w:hAnsi="Century Gothic" w:cs="Century Gothic"/>
          <w:sz w:val="20"/>
          <w:szCs w:val="20"/>
        </w:rPr>
        <w:t xml:space="preserve"> </w:t>
      </w:r>
      <w:r w:rsidR="0010649A" w:rsidRPr="003258A5">
        <w:rPr>
          <w:rFonts w:ascii="Century Gothic" w:hAnsi="Century Gothic" w:cs="Century Gothic"/>
          <w:sz w:val="20"/>
          <w:szCs w:val="20"/>
        </w:rPr>
        <w:t xml:space="preserve">do Zarządzenia </w:t>
      </w:r>
    </w:p>
    <w:p w14:paraId="2AEDB0EE" w14:textId="48E677F7" w:rsidR="0010649A" w:rsidRPr="003258A5" w:rsidRDefault="0010649A" w:rsidP="009207A1">
      <w:pPr>
        <w:keepNext/>
        <w:tabs>
          <w:tab w:val="left" w:pos="9356"/>
        </w:tabs>
        <w:ind w:firstLine="5954"/>
        <w:jc w:val="right"/>
        <w:rPr>
          <w:rFonts w:ascii="Century Gothic" w:hAnsi="Century Gothic" w:cs="Century Gothic"/>
          <w:sz w:val="20"/>
          <w:szCs w:val="20"/>
        </w:rPr>
      </w:pPr>
      <w:r w:rsidRPr="003258A5">
        <w:rPr>
          <w:rFonts w:ascii="Century Gothic" w:hAnsi="Century Gothic" w:cs="Century Gothic"/>
          <w:sz w:val="20"/>
          <w:szCs w:val="20"/>
        </w:rPr>
        <w:t xml:space="preserve">Nr </w:t>
      </w:r>
      <w:r w:rsidR="00F03440" w:rsidRPr="003258A5">
        <w:rPr>
          <w:rFonts w:ascii="Century Gothic" w:hAnsi="Century Gothic" w:cs="Century Gothic"/>
          <w:sz w:val="20"/>
          <w:szCs w:val="20"/>
        </w:rPr>
        <w:t>WAK.K</w:t>
      </w:r>
      <w:r w:rsidR="001A4C78" w:rsidRPr="003258A5">
        <w:rPr>
          <w:rFonts w:ascii="Century Gothic" w:hAnsi="Century Gothic" w:cs="Century Gothic"/>
          <w:sz w:val="20"/>
          <w:szCs w:val="20"/>
        </w:rPr>
        <w:t>.</w:t>
      </w:r>
    </w:p>
    <w:p w14:paraId="7BA9628A" w14:textId="77777777" w:rsidR="0010649A" w:rsidRPr="003258A5" w:rsidRDefault="0010649A" w:rsidP="009207A1">
      <w:pPr>
        <w:ind w:firstLine="5954"/>
        <w:jc w:val="right"/>
        <w:rPr>
          <w:rFonts w:ascii="Century Gothic" w:hAnsi="Century Gothic" w:cs="Century Gothic"/>
          <w:sz w:val="20"/>
          <w:szCs w:val="20"/>
        </w:rPr>
      </w:pPr>
      <w:r w:rsidRPr="003258A5">
        <w:rPr>
          <w:rFonts w:ascii="Century Gothic" w:hAnsi="Century Gothic" w:cs="Century Gothic"/>
          <w:sz w:val="20"/>
          <w:szCs w:val="20"/>
        </w:rPr>
        <w:t>Prezydenta Miasta Gniezna</w:t>
      </w:r>
    </w:p>
    <w:p w14:paraId="3800AE52" w14:textId="4C9523BC" w:rsidR="0010649A" w:rsidRPr="003258A5" w:rsidRDefault="0010649A" w:rsidP="00186D26">
      <w:pPr>
        <w:ind w:firstLine="5954"/>
        <w:jc w:val="right"/>
        <w:rPr>
          <w:rFonts w:ascii="Century Gothic" w:hAnsi="Century Gothic" w:cs="Century Gothic"/>
          <w:b/>
          <w:sz w:val="20"/>
          <w:szCs w:val="20"/>
        </w:rPr>
      </w:pPr>
      <w:r w:rsidRPr="003258A5">
        <w:rPr>
          <w:rFonts w:ascii="Century Gothic" w:hAnsi="Century Gothic" w:cs="Century Gothic"/>
          <w:sz w:val="20"/>
          <w:szCs w:val="20"/>
        </w:rPr>
        <w:t xml:space="preserve">z </w:t>
      </w:r>
    </w:p>
    <w:p w14:paraId="0D2C48EC" w14:textId="77777777" w:rsidR="0010649A" w:rsidRPr="003258A5" w:rsidRDefault="0010649A">
      <w:pPr>
        <w:jc w:val="center"/>
        <w:rPr>
          <w:rFonts w:ascii="Century Gothic" w:hAnsi="Century Gothic" w:cs="Century Gothic"/>
          <w:b/>
          <w:sz w:val="20"/>
          <w:szCs w:val="20"/>
        </w:rPr>
      </w:pPr>
    </w:p>
    <w:p w14:paraId="76F643FF" w14:textId="77777777" w:rsidR="0010649A" w:rsidRPr="003258A5" w:rsidRDefault="0010649A">
      <w:pPr>
        <w:jc w:val="center"/>
        <w:rPr>
          <w:rFonts w:ascii="Century Gothic" w:hAnsi="Century Gothic" w:cs="Centurie Gothic"/>
          <w:sz w:val="20"/>
          <w:szCs w:val="20"/>
        </w:rPr>
      </w:pPr>
      <w:r w:rsidRPr="003258A5">
        <w:rPr>
          <w:rFonts w:ascii="Century Gothic" w:hAnsi="Century Gothic" w:cs="Centurie Gothic"/>
          <w:sz w:val="20"/>
          <w:szCs w:val="20"/>
        </w:rPr>
        <w:t>REGULAMIN</w:t>
      </w:r>
    </w:p>
    <w:p w14:paraId="609B8BAA" w14:textId="1088B772" w:rsidR="0010649A" w:rsidRPr="003258A5" w:rsidRDefault="0010649A">
      <w:pPr>
        <w:jc w:val="center"/>
        <w:rPr>
          <w:rFonts w:ascii="Century Gothic" w:hAnsi="Century Gothic" w:cs="Century Gothic"/>
          <w:b/>
          <w:sz w:val="20"/>
          <w:szCs w:val="20"/>
        </w:rPr>
      </w:pPr>
      <w:r w:rsidRPr="003258A5">
        <w:rPr>
          <w:rFonts w:ascii="Century Gothic" w:hAnsi="Century Gothic" w:cs="Centurie Gothic"/>
          <w:sz w:val="20"/>
          <w:szCs w:val="20"/>
        </w:rPr>
        <w:t>BUDŻETU OBYW</w:t>
      </w:r>
      <w:r w:rsidR="00743C35" w:rsidRPr="003258A5">
        <w:rPr>
          <w:rFonts w:ascii="Century Gothic" w:hAnsi="Century Gothic" w:cs="Centurie Gothic"/>
          <w:sz w:val="20"/>
          <w:szCs w:val="20"/>
        </w:rPr>
        <w:t>ATELSKIEGO MIASTA GNIEZNA NA 202</w:t>
      </w:r>
      <w:r w:rsidR="006817E3">
        <w:rPr>
          <w:rFonts w:ascii="Century Gothic" w:hAnsi="Century Gothic" w:cs="Centurie Gothic"/>
          <w:sz w:val="20"/>
          <w:szCs w:val="20"/>
        </w:rPr>
        <w:t>1</w:t>
      </w:r>
      <w:r w:rsidRPr="003258A5">
        <w:rPr>
          <w:rFonts w:ascii="Century Gothic" w:hAnsi="Century Gothic" w:cs="Centurie Gothic"/>
          <w:sz w:val="20"/>
          <w:szCs w:val="20"/>
        </w:rPr>
        <w:t xml:space="preserve"> ROK</w:t>
      </w:r>
    </w:p>
    <w:p w14:paraId="4A49E6AD" w14:textId="3E6E67C6" w:rsidR="0010649A" w:rsidRDefault="0010649A">
      <w:pPr>
        <w:jc w:val="center"/>
        <w:rPr>
          <w:rFonts w:ascii="Century Gothic" w:hAnsi="Century Gothic" w:cs="Century Gothic"/>
          <w:b/>
          <w:sz w:val="20"/>
          <w:szCs w:val="20"/>
        </w:rPr>
      </w:pPr>
    </w:p>
    <w:p w14:paraId="2C8FECCD" w14:textId="77777777" w:rsidR="00E42DC1" w:rsidRPr="003258A5" w:rsidRDefault="00E42DC1">
      <w:pPr>
        <w:jc w:val="center"/>
        <w:rPr>
          <w:rFonts w:ascii="Century Gothic" w:hAnsi="Century Gothic" w:cs="Century Gothic"/>
          <w:b/>
          <w:sz w:val="20"/>
          <w:szCs w:val="20"/>
        </w:rPr>
      </w:pPr>
    </w:p>
    <w:p w14:paraId="10236699" w14:textId="51C166A0" w:rsidR="0010649A" w:rsidRPr="003258A5" w:rsidRDefault="0010649A">
      <w:pPr>
        <w:jc w:val="center"/>
        <w:rPr>
          <w:rFonts w:ascii="Century Gothic" w:hAnsi="Century Gothic" w:cs="Century Gothic"/>
          <w:b/>
          <w:sz w:val="20"/>
          <w:szCs w:val="20"/>
        </w:rPr>
      </w:pPr>
      <w:r w:rsidRPr="003258A5">
        <w:rPr>
          <w:rFonts w:ascii="Century Gothic" w:hAnsi="Century Gothic" w:cs="Century Gothic"/>
          <w:b/>
          <w:sz w:val="20"/>
          <w:szCs w:val="20"/>
        </w:rPr>
        <w:t>Rozdział 1</w:t>
      </w:r>
      <w:r w:rsidR="00E42DC1">
        <w:rPr>
          <w:rFonts w:ascii="Century Gothic" w:hAnsi="Century Gothic" w:cs="Century Gothic"/>
          <w:b/>
          <w:sz w:val="20"/>
          <w:szCs w:val="20"/>
        </w:rPr>
        <w:t>.</w:t>
      </w:r>
    </w:p>
    <w:p w14:paraId="011FDD03" w14:textId="42F71CF9" w:rsidR="00E42DC1" w:rsidRPr="008B6F72" w:rsidRDefault="0010649A" w:rsidP="008B6F72">
      <w:pPr>
        <w:jc w:val="center"/>
        <w:rPr>
          <w:rFonts w:ascii="Century Gothic" w:hAnsi="Century Gothic" w:cs="Century Gothic"/>
          <w:b/>
          <w:sz w:val="20"/>
          <w:szCs w:val="20"/>
        </w:rPr>
      </w:pPr>
      <w:r w:rsidRPr="003258A5">
        <w:rPr>
          <w:rFonts w:ascii="Century Gothic" w:hAnsi="Century Gothic" w:cs="Century Gothic"/>
          <w:b/>
          <w:sz w:val="20"/>
          <w:szCs w:val="20"/>
        </w:rPr>
        <w:t>Postanowienia ogólne</w:t>
      </w:r>
    </w:p>
    <w:p w14:paraId="2A24D6EE" w14:textId="540974AA" w:rsidR="0010649A" w:rsidRPr="003258A5" w:rsidRDefault="0010649A" w:rsidP="00E42DC1">
      <w:pPr>
        <w:ind w:left="567" w:hanging="567"/>
        <w:jc w:val="both"/>
        <w:rPr>
          <w:rFonts w:ascii="Century Gothic" w:hAnsi="Century Gothic" w:cs="Century Gothic"/>
          <w:sz w:val="20"/>
          <w:szCs w:val="20"/>
        </w:rPr>
      </w:pPr>
      <w:r w:rsidRPr="003258A5">
        <w:rPr>
          <w:rFonts w:ascii="Century Gothic" w:hAnsi="Century Gothic" w:cs="Century Gothic"/>
          <w:b/>
          <w:sz w:val="20"/>
          <w:szCs w:val="20"/>
        </w:rPr>
        <w:t>§</w:t>
      </w:r>
      <w:r w:rsidR="004E1960" w:rsidRPr="003258A5">
        <w:rPr>
          <w:rFonts w:ascii="Century Gothic" w:hAnsi="Century Gothic" w:cs="Century Gothic"/>
          <w:b/>
          <w:sz w:val="20"/>
          <w:szCs w:val="20"/>
        </w:rPr>
        <w:t>1</w:t>
      </w:r>
      <w:r w:rsidR="006C4515" w:rsidRPr="003258A5">
        <w:rPr>
          <w:rFonts w:ascii="Century Gothic" w:hAnsi="Century Gothic" w:cs="Century Gothic"/>
          <w:sz w:val="20"/>
          <w:szCs w:val="20"/>
        </w:rPr>
        <w:t xml:space="preserve"> 1.</w:t>
      </w:r>
      <w:r w:rsidR="00186D26" w:rsidRPr="003258A5">
        <w:rPr>
          <w:rFonts w:ascii="Century Gothic" w:hAnsi="Century Gothic" w:cs="Century Gothic"/>
          <w:sz w:val="20"/>
          <w:szCs w:val="20"/>
        </w:rPr>
        <w:t xml:space="preserve"> </w:t>
      </w:r>
      <w:r w:rsidRPr="003258A5">
        <w:rPr>
          <w:rFonts w:ascii="Century Gothic" w:hAnsi="Century Gothic" w:cs="Century Gothic"/>
          <w:sz w:val="20"/>
          <w:szCs w:val="20"/>
        </w:rPr>
        <w:t>Konsultacje społeczne w sprawie części wydatków z budżetu Miasta Gniezna określane są jako „Budżet O</w:t>
      </w:r>
      <w:r w:rsidR="00743C35" w:rsidRPr="003258A5">
        <w:rPr>
          <w:rFonts w:ascii="Century Gothic" w:hAnsi="Century Gothic" w:cs="Century Gothic"/>
          <w:sz w:val="20"/>
          <w:szCs w:val="20"/>
        </w:rPr>
        <w:t>bywatelski Miasta Gniezna na 202</w:t>
      </w:r>
      <w:r w:rsidR="006817E3">
        <w:rPr>
          <w:rFonts w:ascii="Century Gothic" w:hAnsi="Century Gothic" w:cs="Century Gothic"/>
          <w:sz w:val="20"/>
          <w:szCs w:val="20"/>
        </w:rPr>
        <w:t>1</w:t>
      </w:r>
      <w:r w:rsidR="002A451F" w:rsidRPr="003258A5">
        <w:rPr>
          <w:rFonts w:ascii="Century Gothic" w:hAnsi="Century Gothic" w:cs="Century Gothic"/>
          <w:sz w:val="20"/>
          <w:szCs w:val="20"/>
        </w:rPr>
        <w:t xml:space="preserve"> rok” zwany</w:t>
      </w:r>
      <w:r w:rsidRPr="003258A5">
        <w:rPr>
          <w:rFonts w:ascii="Century Gothic" w:hAnsi="Century Gothic" w:cs="Century Gothic"/>
          <w:sz w:val="20"/>
          <w:szCs w:val="20"/>
        </w:rPr>
        <w:t xml:space="preserve"> dalej</w:t>
      </w:r>
      <w:r w:rsidR="00EA6E12" w:rsidRPr="003258A5">
        <w:rPr>
          <w:rFonts w:ascii="Century Gothic" w:hAnsi="Century Gothic" w:cs="Century Gothic"/>
          <w:sz w:val="20"/>
          <w:szCs w:val="20"/>
        </w:rPr>
        <w:t xml:space="preserve"> </w:t>
      </w:r>
      <w:r w:rsidRPr="003258A5">
        <w:rPr>
          <w:rFonts w:ascii="Century Gothic" w:hAnsi="Century Gothic" w:cs="Century Gothic"/>
          <w:sz w:val="20"/>
          <w:szCs w:val="20"/>
        </w:rPr>
        <w:t xml:space="preserve">BOMG </w:t>
      </w:r>
      <w:r w:rsidR="00743C35" w:rsidRPr="003258A5">
        <w:rPr>
          <w:rFonts w:ascii="Century Gothic" w:hAnsi="Century Gothic" w:cs="Century Gothic"/>
          <w:sz w:val="20"/>
          <w:szCs w:val="20"/>
        </w:rPr>
        <w:t>202</w:t>
      </w:r>
      <w:r w:rsidR="006817E3">
        <w:rPr>
          <w:rFonts w:ascii="Century Gothic" w:hAnsi="Century Gothic" w:cs="Century Gothic"/>
          <w:sz w:val="20"/>
          <w:szCs w:val="20"/>
        </w:rPr>
        <w:t>1</w:t>
      </w:r>
      <w:r w:rsidR="00EA6E12" w:rsidRPr="003258A5">
        <w:rPr>
          <w:rFonts w:ascii="Century Gothic" w:hAnsi="Century Gothic" w:cs="Century Gothic"/>
          <w:sz w:val="20"/>
          <w:szCs w:val="20"/>
        </w:rPr>
        <w:t>.</w:t>
      </w:r>
    </w:p>
    <w:p w14:paraId="6256437F" w14:textId="78267AFE" w:rsidR="00872A7D" w:rsidRPr="003258A5" w:rsidRDefault="006C4515" w:rsidP="00E42DC1">
      <w:pPr>
        <w:ind w:left="567" w:hanging="283"/>
        <w:jc w:val="both"/>
        <w:rPr>
          <w:rFonts w:ascii="Century Gothic" w:hAnsi="Century Gothic" w:cs="Century Gothic"/>
          <w:sz w:val="20"/>
          <w:szCs w:val="20"/>
        </w:rPr>
      </w:pPr>
      <w:r w:rsidRPr="003258A5">
        <w:rPr>
          <w:rFonts w:ascii="Century Gothic" w:hAnsi="Century Gothic" w:cs="Century Gothic"/>
          <w:sz w:val="20"/>
          <w:szCs w:val="20"/>
        </w:rPr>
        <w:t xml:space="preserve">2. </w:t>
      </w:r>
      <w:r w:rsidR="0010649A" w:rsidRPr="003258A5">
        <w:rPr>
          <w:rFonts w:ascii="Century Gothic" w:hAnsi="Century Gothic" w:cs="Century Gothic"/>
          <w:sz w:val="20"/>
          <w:szCs w:val="20"/>
        </w:rPr>
        <w:t xml:space="preserve">Ze środków budżetu obywatelskiego </w:t>
      </w:r>
      <w:r w:rsidR="004E3FD6">
        <w:rPr>
          <w:rFonts w:ascii="Century Gothic" w:hAnsi="Century Gothic" w:cs="Century Gothic"/>
          <w:sz w:val="20"/>
          <w:szCs w:val="20"/>
        </w:rPr>
        <w:t>s</w:t>
      </w:r>
      <w:r w:rsidR="0010649A" w:rsidRPr="003258A5">
        <w:rPr>
          <w:rFonts w:ascii="Century Gothic" w:hAnsi="Century Gothic" w:cs="Century Gothic"/>
          <w:sz w:val="20"/>
          <w:szCs w:val="20"/>
        </w:rPr>
        <w:t xml:space="preserve">finansowane </w:t>
      </w:r>
      <w:r w:rsidR="004E3FD6">
        <w:rPr>
          <w:rFonts w:ascii="Century Gothic" w:hAnsi="Century Gothic" w:cs="Century Gothic"/>
          <w:sz w:val="20"/>
          <w:szCs w:val="20"/>
        </w:rPr>
        <w:t>mogą</w:t>
      </w:r>
      <w:r w:rsidR="0010649A" w:rsidRPr="003258A5">
        <w:rPr>
          <w:rFonts w:ascii="Century Gothic" w:hAnsi="Century Gothic" w:cs="Century Gothic"/>
          <w:sz w:val="20"/>
          <w:szCs w:val="20"/>
        </w:rPr>
        <w:t xml:space="preserve"> </w:t>
      </w:r>
      <w:r w:rsidR="00E42DC1">
        <w:rPr>
          <w:rFonts w:ascii="Century Gothic" w:hAnsi="Century Gothic" w:cs="Century Gothic"/>
          <w:sz w:val="20"/>
          <w:szCs w:val="20"/>
        </w:rPr>
        <w:t>być</w:t>
      </w:r>
      <w:r w:rsidR="004E3FD6" w:rsidRPr="003258A5">
        <w:rPr>
          <w:rFonts w:ascii="Century Gothic" w:hAnsi="Century Gothic" w:cs="Century Gothic"/>
          <w:sz w:val="20"/>
          <w:szCs w:val="20"/>
        </w:rPr>
        <w:t xml:space="preserve"> </w:t>
      </w:r>
      <w:r w:rsidR="0010649A" w:rsidRPr="003258A5">
        <w:rPr>
          <w:rFonts w:ascii="Century Gothic" w:hAnsi="Century Gothic" w:cs="Century Gothic"/>
          <w:sz w:val="20"/>
          <w:szCs w:val="20"/>
        </w:rPr>
        <w:t>zadania należące do zadań własnych gminy, możliwe do realizacji w trakcie jednego roku budżetowego</w:t>
      </w:r>
      <w:r w:rsidR="00872A7D" w:rsidRPr="003258A5">
        <w:rPr>
          <w:rFonts w:ascii="Century Gothic" w:hAnsi="Century Gothic" w:cs="Century Gothic"/>
          <w:sz w:val="20"/>
          <w:szCs w:val="20"/>
        </w:rPr>
        <w:t>.</w:t>
      </w:r>
      <w:r w:rsidR="0010649A" w:rsidRPr="003258A5">
        <w:rPr>
          <w:rFonts w:ascii="Century Gothic" w:hAnsi="Century Gothic" w:cs="Century Gothic"/>
          <w:sz w:val="20"/>
          <w:szCs w:val="20"/>
        </w:rPr>
        <w:t xml:space="preserve"> </w:t>
      </w:r>
    </w:p>
    <w:p w14:paraId="22685394" w14:textId="77777777" w:rsidR="0010649A" w:rsidRPr="003258A5" w:rsidRDefault="0010649A" w:rsidP="00D67DB0">
      <w:pPr>
        <w:jc w:val="both"/>
        <w:rPr>
          <w:rFonts w:ascii="Century Gothic" w:hAnsi="Century Gothic" w:cs="Century Gothic"/>
          <w:sz w:val="20"/>
          <w:szCs w:val="20"/>
        </w:rPr>
      </w:pPr>
    </w:p>
    <w:p w14:paraId="175B1296" w14:textId="7907535A" w:rsidR="0010649A" w:rsidRPr="003258A5" w:rsidRDefault="0010649A" w:rsidP="00E42DC1">
      <w:pPr>
        <w:ind w:left="567" w:hanging="567"/>
        <w:jc w:val="both"/>
        <w:rPr>
          <w:rFonts w:ascii="Century Gothic" w:hAnsi="Century Gothic" w:cs="Century Gothic"/>
          <w:sz w:val="20"/>
          <w:szCs w:val="20"/>
        </w:rPr>
      </w:pPr>
      <w:r w:rsidRPr="003258A5">
        <w:rPr>
          <w:rFonts w:ascii="Century Gothic" w:hAnsi="Century Gothic" w:cs="Century Gothic"/>
          <w:b/>
          <w:sz w:val="20"/>
          <w:szCs w:val="20"/>
        </w:rPr>
        <w:t>§2</w:t>
      </w:r>
      <w:r w:rsidR="0055016E" w:rsidRPr="003258A5">
        <w:rPr>
          <w:rFonts w:ascii="Century Gothic" w:hAnsi="Century Gothic" w:cs="Century Gothic"/>
          <w:sz w:val="20"/>
          <w:szCs w:val="20"/>
        </w:rPr>
        <w:t xml:space="preserve"> 1. </w:t>
      </w:r>
      <w:r w:rsidRPr="003258A5">
        <w:rPr>
          <w:rFonts w:ascii="Century Gothic" w:hAnsi="Century Gothic" w:cs="Century Gothic"/>
          <w:sz w:val="20"/>
          <w:szCs w:val="20"/>
        </w:rPr>
        <w:t xml:space="preserve">Zadania zaplanowane w ramach BOMG </w:t>
      </w:r>
      <w:r w:rsidR="00A31302">
        <w:rPr>
          <w:rFonts w:ascii="Century Gothic" w:hAnsi="Century Gothic" w:cs="Century Gothic"/>
          <w:sz w:val="20"/>
          <w:szCs w:val="20"/>
        </w:rPr>
        <w:t xml:space="preserve">2021 </w:t>
      </w:r>
      <w:r w:rsidRPr="003258A5">
        <w:rPr>
          <w:rFonts w:ascii="Century Gothic" w:hAnsi="Century Gothic" w:cs="Century Gothic"/>
          <w:sz w:val="20"/>
          <w:szCs w:val="20"/>
        </w:rPr>
        <w:t>należące do z</w:t>
      </w:r>
      <w:r w:rsidR="0055016E" w:rsidRPr="003258A5">
        <w:rPr>
          <w:rFonts w:ascii="Century Gothic" w:hAnsi="Century Gothic" w:cs="Century Gothic"/>
          <w:sz w:val="20"/>
          <w:szCs w:val="20"/>
        </w:rPr>
        <w:t>adań własnych gminy</w:t>
      </w:r>
      <w:r w:rsidR="00E42DC1">
        <w:rPr>
          <w:rFonts w:ascii="Century Gothic" w:hAnsi="Century Gothic" w:cs="Century Gothic"/>
          <w:sz w:val="20"/>
          <w:szCs w:val="20"/>
        </w:rPr>
        <w:t>,</w:t>
      </w:r>
      <w:r w:rsidR="0055016E" w:rsidRPr="003258A5">
        <w:rPr>
          <w:rFonts w:ascii="Century Gothic" w:hAnsi="Century Gothic" w:cs="Century Gothic"/>
          <w:sz w:val="20"/>
          <w:szCs w:val="20"/>
        </w:rPr>
        <w:t xml:space="preserve"> finansowane </w:t>
      </w:r>
      <w:r w:rsidR="00E42DC1">
        <w:rPr>
          <w:rFonts w:ascii="Century Gothic" w:hAnsi="Century Gothic" w:cs="Century Gothic"/>
          <w:sz w:val="20"/>
          <w:szCs w:val="20"/>
        </w:rPr>
        <w:t>są z puli</w:t>
      </w:r>
      <w:r w:rsidR="0055016E" w:rsidRPr="003258A5">
        <w:rPr>
          <w:rFonts w:ascii="Century Gothic" w:hAnsi="Century Gothic" w:cs="Century Gothic"/>
          <w:sz w:val="20"/>
          <w:szCs w:val="20"/>
        </w:rPr>
        <w:t xml:space="preserve"> </w:t>
      </w:r>
      <w:r w:rsidRPr="003258A5">
        <w:rPr>
          <w:rFonts w:ascii="Century Gothic" w:hAnsi="Century Gothic" w:cs="Century Gothic"/>
          <w:sz w:val="20"/>
          <w:szCs w:val="20"/>
        </w:rPr>
        <w:t xml:space="preserve">środków </w:t>
      </w:r>
      <w:r w:rsidR="00E42DC1">
        <w:rPr>
          <w:rFonts w:ascii="Century Gothic" w:hAnsi="Century Gothic" w:cs="Century Gothic"/>
          <w:sz w:val="20"/>
          <w:szCs w:val="20"/>
        </w:rPr>
        <w:t>przewidzianych na budżet</w:t>
      </w:r>
      <w:r w:rsidRPr="003258A5">
        <w:rPr>
          <w:rFonts w:ascii="Century Gothic" w:hAnsi="Century Gothic" w:cs="Century Gothic"/>
          <w:sz w:val="20"/>
          <w:szCs w:val="20"/>
        </w:rPr>
        <w:t xml:space="preserve"> obywatelski </w:t>
      </w:r>
      <w:r w:rsidR="00E42DC1">
        <w:rPr>
          <w:rFonts w:ascii="Century Gothic" w:hAnsi="Century Gothic" w:cs="Century Gothic"/>
          <w:sz w:val="20"/>
          <w:szCs w:val="20"/>
        </w:rPr>
        <w:t xml:space="preserve">i </w:t>
      </w:r>
      <w:r w:rsidR="004E3FD6">
        <w:rPr>
          <w:rFonts w:ascii="Century Gothic" w:hAnsi="Century Gothic" w:cs="Century Gothic"/>
          <w:sz w:val="20"/>
          <w:szCs w:val="20"/>
        </w:rPr>
        <w:t>mają charakter</w:t>
      </w:r>
      <w:r w:rsidRPr="003258A5">
        <w:rPr>
          <w:rFonts w:ascii="Century Gothic" w:hAnsi="Century Gothic" w:cs="Century Gothic"/>
          <w:sz w:val="20"/>
          <w:szCs w:val="20"/>
        </w:rPr>
        <w:t xml:space="preserve"> ogólnomiejski.</w:t>
      </w:r>
    </w:p>
    <w:p w14:paraId="2F9AE077" w14:textId="608DB8EF" w:rsidR="0010649A" w:rsidRPr="00E42DC1" w:rsidRDefault="00E42DC1" w:rsidP="00E42DC1">
      <w:pPr>
        <w:pStyle w:val="Akapitzlist"/>
        <w:numPr>
          <w:ilvl w:val="0"/>
          <w:numId w:val="23"/>
        </w:numPr>
        <w:jc w:val="both"/>
        <w:rPr>
          <w:rFonts w:ascii="Century Gothic" w:hAnsi="Century Gothic" w:cs="Century Gothic"/>
          <w:sz w:val="20"/>
          <w:szCs w:val="20"/>
        </w:rPr>
      </w:pPr>
      <w:r w:rsidRPr="00E42DC1">
        <w:rPr>
          <w:rFonts w:ascii="Century Gothic" w:hAnsi="Century Gothic" w:cs="Century Gothic"/>
          <w:sz w:val="20"/>
          <w:szCs w:val="20"/>
        </w:rPr>
        <w:t>Zadania</w:t>
      </w:r>
      <w:r w:rsidR="0010649A" w:rsidRPr="00E42DC1">
        <w:rPr>
          <w:rFonts w:ascii="Century Gothic" w:hAnsi="Century Gothic" w:cs="Century Gothic"/>
          <w:sz w:val="20"/>
          <w:szCs w:val="20"/>
        </w:rPr>
        <w:t xml:space="preserve"> ogólnomiejskie dotyczą zadań obejmujących teren całego </w:t>
      </w:r>
      <w:r w:rsidR="00A31302">
        <w:rPr>
          <w:rFonts w:ascii="Century Gothic" w:hAnsi="Century Gothic" w:cs="Century Gothic"/>
          <w:sz w:val="20"/>
          <w:szCs w:val="20"/>
        </w:rPr>
        <w:t>lub części</w:t>
      </w:r>
      <w:r w:rsidR="004E3FD6" w:rsidRPr="00E42DC1">
        <w:rPr>
          <w:rFonts w:ascii="Century Gothic" w:hAnsi="Century Gothic" w:cs="Century Gothic"/>
          <w:sz w:val="20"/>
          <w:szCs w:val="20"/>
        </w:rPr>
        <w:t xml:space="preserve"> </w:t>
      </w:r>
      <w:r w:rsidR="0010649A" w:rsidRPr="00E42DC1">
        <w:rPr>
          <w:rFonts w:ascii="Century Gothic" w:hAnsi="Century Gothic" w:cs="Century Gothic"/>
          <w:sz w:val="20"/>
          <w:szCs w:val="20"/>
        </w:rPr>
        <w:t>miasta</w:t>
      </w:r>
      <w:r w:rsidR="00A31302">
        <w:rPr>
          <w:rFonts w:ascii="Century Gothic" w:hAnsi="Century Gothic" w:cs="Century Gothic"/>
          <w:sz w:val="20"/>
          <w:szCs w:val="20"/>
        </w:rPr>
        <w:t xml:space="preserve"> i </w:t>
      </w:r>
      <w:r w:rsidR="002C2ECC" w:rsidRPr="00E42DC1">
        <w:rPr>
          <w:rFonts w:ascii="Century Gothic" w:hAnsi="Century Gothic" w:cs="Century Gothic"/>
          <w:sz w:val="20"/>
          <w:szCs w:val="20"/>
        </w:rPr>
        <w:t>dzielą się na dwie kategorie:</w:t>
      </w:r>
    </w:p>
    <w:p w14:paraId="6DFD580D" w14:textId="134C58D7" w:rsidR="002C2ECC" w:rsidRPr="00BC4E07" w:rsidRDefault="00E42DC1" w:rsidP="00E42DC1">
      <w:pPr>
        <w:pStyle w:val="Akapitzlist"/>
        <w:spacing w:after="60" w:line="276" w:lineRule="auto"/>
        <w:ind w:left="1418" w:hanging="425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 xml:space="preserve">1) </w:t>
      </w:r>
      <w:r w:rsidR="00A31302">
        <w:rPr>
          <w:rFonts w:ascii="Century Gothic" w:hAnsi="Century Gothic" w:cs="Century Gothic"/>
          <w:sz w:val="20"/>
          <w:szCs w:val="20"/>
        </w:rPr>
        <w:t xml:space="preserve">Projekty </w:t>
      </w:r>
      <w:r w:rsidR="004E3FD6">
        <w:rPr>
          <w:rFonts w:ascii="Century Gothic" w:hAnsi="Century Gothic"/>
          <w:sz w:val="20"/>
          <w:szCs w:val="20"/>
        </w:rPr>
        <w:t>o</w:t>
      </w:r>
      <w:r w:rsidR="002C2ECC" w:rsidRPr="000815DA">
        <w:rPr>
          <w:rFonts w:ascii="Century Gothic" w:hAnsi="Century Gothic"/>
          <w:sz w:val="20"/>
          <w:szCs w:val="20"/>
        </w:rPr>
        <w:t xml:space="preserve">gólnomiejskie duże </w:t>
      </w:r>
      <w:r w:rsidR="004E3FD6">
        <w:rPr>
          <w:rFonts w:ascii="Century Gothic" w:hAnsi="Century Gothic"/>
          <w:sz w:val="20"/>
          <w:szCs w:val="20"/>
        </w:rPr>
        <w:t>–</w:t>
      </w:r>
      <w:r w:rsidR="002C2ECC" w:rsidRPr="000815DA">
        <w:rPr>
          <w:rFonts w:ascii="Century Gothic" w:hAnsi="Century Gothic"/>
          <w:sz w:val="20"/>
          <w:szCs w:val="20"/>
        </w:rPr>
        <w:t xml:space="preserve"> zadanie inwestycyjne lub społeczne. </w:t>
      </w:r>
      <w:r w:rsidR="002C2ECC">
        <w:rPr>
          <w:rFonts w:ascii="Century Gothic" w:hAnsi="Century Gothic"/>
          <w:sz w:val="20"/>
          <w:szCs w:val="20"/>
        </w:rPr>
        <w:t xml:space="preserve">W tej kategorii </w:t>
      </w:r>
      <w:r>
        <w:rPr>
          <w:rFonts w:ascii="Century Gothic" w:hAnsi="Century Gothic"/>
          <w:sz w:val="20"/>
          <w:szCs w:val="20"/>
        </w:rPr>
        <w:t>zagwarantowane</w:t>
      </w:r>
      <w:r w:rsidR="002C2ECC">
        <w:rPr>
          <w:rFonts w:ascii="Century Gothic" w:hAnsi="Century Gothic"/>
          <w:sz w:val="20"/>
          <w:szCs w:val="20"/>
        </w:rPr>
        <w:t xml:space="preserve"> zostaje 600 tysięcy złotych</w:t>
      </w:r>
      <w:r w:rsidR="004E3FD6">
        <w:rPr>
          <w:rFonts w:ascii="Century Gothic" w:hAnsi="Century Gothic"/>
          <w:sz w:val="20"/>
          <w:szCs w:val="20"/>
        </w:rPr>
        <w:t>.</w:t>
      </w:r>
      <w:r w:rsidR="002C2ECC" w:rsidRPr="000815DA">
        <w:rPr>
          <w:rFonts w:ascii="Century Gothic" w:hAnsi="Century Gothic"/>
          <w:sz w:val="20"/>
          <w:szCs w:val="20"/>
        </w:rPr>
        <w:t xml:space="preserve"> Wartość jednego</w:t>
      </w:r>
      <w:r w:rsidR="002C2ECC">
        <w:rPr>
          <w:rFonts w:ascii="Century Gothic" w:hAnsi="Century Gothic"/>
          <w:sz w:val="20"/>
          <w:szCs w:val="20"/>
        </w:rPr>
        <w:t xml:space="preserve"> </w:t>
      </w:r>
      <w:r w:rsidR="002C2ECC" w:rsidRPr="00BC4E07">
        <w:rPr>
          <w:rFonts w:ascii="Century Gothic" w:hAnsi="Century Gothic"/>
          <w:sz w:val="20"/>
          <w:szCs w:val="20"/>
        </w:rPr>
        <w:t xml:space="preserve">zadania ogólnomiejskiego </w:t>
      </w:r>
      <w:r w:rsidR="004E3FD6">
        <w:rPr>
          <w:rFonts w:ascii="Century Gothic" w:hAnsi="Century Gothic"/>
          <w:sz w:val="20"/>
          <w:szCs w:val="20"/>
        </w:rPr>
        <w:t>dużego zgłoszonego do BOMG</w:t>
      </w:r>
      <w:r>
        <w:rPr>
          <w:rFonts w:ascii="Century Gothic" w:hAnsi="Century Gothic"/>
          <w:sz w:val="20"/>
          <w:szCs w:val="20"/>
        </w:rPr>
        <w:t xml:space="preserve"> </w:t>
      </w:r>
      <w:r w:rsidR="004E3FD6">
        <w:rPr>
          <w:rFonts w:ascii="Century Gothic" w:hAnsi="Century Gothic"/>
          <w:sz w:val="20"/>
          <w:szCs w:val="20"/>
        </w:rPr>
        <w:t xml:space="preserve">2021 </w:t>
      </w:r>
      <w:r w:rsidR="00863AE0">
        <w:rPr>
          <w:rFonts w:ascii="Century Gothic" w:hAnsi="Century Gothic"/>
          <w:sz w:val="20"/>
          <w:szCs w:val="20"/>
        </w:rPr>
        <w:t xml:space="preserve">nie może przekraczać 75 </w:t>
      </w:r>
      <w:r w:rsidR="002C2ECC" w:rsidRPr="00BC4E07">
        <w:rPr>
          <w:rFonts w:ascii="Century Gothic" w:hAnsi="Century Gothic"/>
          <w:sz w:val="20"/>
          <w:szCs w:val="20"/>
        </w:rPr>
        <w:t>% środków zareze</w:t>
      </w:r>
      <w:r w:rsidR="004E3FD6">
        <w:rPr>
          <w:rFonts w:ascii="Century Gothic" w:hAnsi="Century Gothic"/>
          <w:sz w:val="20"/>
          <w:szCs w:val="20"/>
        </w:rPr>
        <w:t xml:space="preserve">rwowanych na realizację zadań </w:t>
      </w:r>
      <w:r w:rsidR="002C2ECC" w:rsidRPr="00BC4E07">
        <w:rPr>
          <w:rFonts w:ascii="Century Gothic" w:hAnsi="Century Gothic"/>
          <w:sz w:val="20"/>
          <w:szCs w:val="20"/>
        </w:rPr>
        <w:t>w tej kategorii.</w:t>
      </w:r>
    </w:p>
    <w:p w14:paraId="2AD121DE" w14:textId="1636A878" w:rsidR="002C2ECC" w:rsidRPr="003258A5" w:rsidRDefault="00E42DC1" w:rsidP="00E42DC1">
      <w:pPr>
        <w:pStyle w:val="Akapitzlist"/>
        <w:ind w:left="1418" w:hanging="425"/>
        <w:jc w:val="both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2) </w:t>
      </w:r>
      <w:r w:rsidR="00A31302">
        <w:rPr>
          <w:rFonts w:ascii="Century Gothic" w:hAnsi="Century Gothic"/>
          <w:sz w:val="20"/>
          <w:szCs w:val="20"/>
        </w:rPr>
        <w:t xml:space="preserve">Projekty </w:t>
      </w:r>
      <w:r w:rsidR="002C2ECC" w:rsidRPr="000815DA">
        <w:rPr>
          <w:rFonts w:ascii="Century Gothic" w:hAnsi="Century Gothic"/>
          <w:sz w:val="20"/>
          <w:szCs w:val="20"/>
        </w:rPr>
        <w:t xml:space="preserve">ogólnomiejskie małe </w:t>
      </w:r>
      <w:r w:rsidR="004E3FD6">
        <w:rPr>
          <w:rFonts w:ascii="Century Gothic" w:hAnsi="Century Gothic"/>
          <w:sz w:val="20"/>
          <w:szCs w:val="20"/>
        </w:rPr>
        <w:t>–</w:t>
      </w:r>
      <w:r w:rsidR="002C2ECC" w:rsidRPr="000815DA">
        <w:rPr>
          <w:rFonts w:ascii="Century Gothic" w:hAnsi="Century Gothic"/>
          <w:sz w:val="20"/>
          <w:szCs w:val="20"/>
        </w:rPr>
        <w:t xml:space="preserve"> zadanie inwestycyjne lub społeczne</w:t>
      </w:r>
      <w:r w:rsidR="002C2ECC">
        <w:rPr>
          <w:rFonts w:ascii="Century Gothic" w:hAnsi="Century Gothic"/>
          <w:sz w:val="20"/>
          <w:szCs w:val="20"/>
        </w:rPr>
        <w:t>.</w:t>
      </w:r>
      <w:r w:rsidR="004E3FD6">
        <w:rPr>
          <w:rFonts w:ascii="Century Gothic" w:hAnsi="Century Gothic"/>
          <w:sz w:val="20"/>
          <w:szCs w:val="20"/>
        </w:rPr>
        <w:t xml:space="preserve"> </w:t>
      </w:r>
      <w:r w:rsidR="002C2ECC">
        <w:rPr>
          <w:rFonts w:ascii="Century Gothic" w:hAnsi="Century Gothic"/>
          <w:sz w:val="20"/>
          <w:szCs w:val="20"/>
        </w:rPr>
        <w:t>W tej kategorii zarezerwowane zostaje 200 tysięcy złotych.</w:t>
      </w:r>
      <w:r w:rsidR="002C2ECC" w:rsidRPr="000815DA">
        <w:rPr>
          <w:rFonts w:ascii="Century Gothic" w:hAnsi="Century Gothic"/>
          <w:sz w:val="20"/>
          <w:szCs w:val="20"/>
        </w:rPr>
        <w:t xml:space="preserve"> </w:t>
      </w:r>
      <w:r w:rsidR="004E3FD6" w:rsidRPr="004E3FD6">
        <w:rPr>
          <w:rFonts w:ascii="Century Gothic" w:hAnsi="Century Gothic"/>
          <w:sz w:val="20"/>
          <w:szCs w:val="20"/>
        </w:rPr>
        <w:t xml:space="preserve">Wartość jednego zadania ogólnomiejskiego </w:t>
      </w:r>
      <w:r w:rsidR="004E3FD6">
        <w:rPr>
          <w:rFonts w:ascii="Century Gothic" w:hAnsi="Century Gothic"/>
          <w:sz w:val="20"/>
          <w:szCs w:val="20"/>
        </w:rPr>
        <w:t>małego</w:t>
      </w:r>
      <w:r w:rsidR="004E3FD6" w:rsidRPr="004E3FD6">
        <w:rPr>
          <w:rFonts w:ascii="Century Gothic" w:hAnsi="Century Gothic"/>
          <w:sz w:val="20"/>
          <w:szCs w:val="20"/>
        </w:rPr>
        <w:t xml:space="preserve"> zgłoszonego do BOMG</w:t>
      </w:r>
      <w:r>
        <w:rPr>
          <w:rFonts w:ascii="Century Gothic" w:hAnsi="Century Gothic"/>
          <w:sz w:val="20"/>
          <w:szCs w:val="20"/>
        </w:rPr>
        <w:t xml:space="preserve"> </w:t>
      </w:r>
      <w:r w:rsidR="004E3FD6" w:rsidRPr="004E3FD6">
        <w:rPr>
          <w:rFonts w:ascii="Century Gothic" w:hAnsi="Century Gothic"/>
          <w:sz w:val="20"/>
          <w:szCs w:val="20"/>
        </w:rPr>
        <w:t>2021</w:t>
      </w:r>
      <w:r w:rsidR="004D0FBE">
        <w:rPr>
          <w:rFonts w:ascii="Century Gothic" w:hAnsi="Century Gothic"/>
          <w:sz w:val="20"/>
          <w:szCs w:val="20"/>
        </w:rPr>
        <w:t xml:space="preserve"> </w:t>
      </w:r>
      <w:r w:rsidR="002C2ECC" w:rsidRPr="00BC4E07">
        <w:rPr>
          <w:rFonts w:ascii="Century Gothic" w:hAnsi="Century Gothic"/>
          <w:sz w:val="20"/>
          <w:szCs w:val="20"/>
        </w:rPr>
        <w:t>nie może przekraczać 20% środków zarezerwowanych na realizację zadania</w:t>
      </w:r>
      <w:r w:rsidR="002C2ECC">
        <w:rPr>
          <w:rFonts w:ascii="Century Gothic" w:hAnsi="Century Gothic"/>
          <w:sz w:val="20"/>
          <w:szCs w:val="20"/>
        </w:rPr>
        <w:t xml:space="preserve"> </w:t>
      </w:r>
      <w:r w:rsidR="002C2ECC" w:rsidRPr="00BC4E07">
        <w:rPr>
          <w:rFonts w:ascii="Century Gothic" w:hAnsi="Century Gothic"/>
          <w:sz w:val="20"/>
          <w:szCs w:val="20"/>
        </w:rPr>
        <w:t>w tej kategorii</w:t>
      </w:r>
      <w:r w:rsidR="004E3FD6">
        <w:rPr>
          <w:rFonts w:ascii="Century Gothic" w:hAnsi="Century Gothic"/>
          <w:sz w:val="20"/>
          <w:szCs w:val="20"/>
        </w:rPr>
        <w:t>.</w:t>
      </w:r>
    </w:p>
    <w:p w14:paraId="63A210CA" w14:textId="7058E157" w:rsidR="0010649A" w:rsidRPr="003258A5" w:rsidRDefault="0010649A" w:rsidP="00D0093D">
      <w:pPr>
        <w:pStyle w:val="Akapitzlist"/>
        <w:numPr>
          <w:ilvl w:val="0"/>
          <w:numId w:val="7"/>
        </w:numPr>
        <w:jc w:val="both"/>
        <w:rPr>
          <w:rFonts w:ascii="Century Gothic" w:hAnsi="Century Gothic" w:cs="Century Gothic"/>
          <w:b/>
          <w:sz w:val="20"/>
          <w:szCs w:val="20"/>
        </w:rPr>
      </w:pPr>
      <w:r w:rsidRPr="003258A5">
        <w:rPr>
          <w:rFonts w:ascii="Century Gothic" w:hAnsi="Century Gothic" w:cs="Century Gothic"/>
          <w:sz w:val="20"/>
          <w:szCs w:val="20"/>
        </w:rPr>
        <w:t>Zadania inwestycyjne mogą być realizowane tylko na terenie stanowiąc</w:t>
      </w:r>
      <w:r w:rsidR="004E3FD6">
        <w:rPr>
          <w:rFonts w:ascii="Century Gothic" w:hAnsi="Century Gothic" w:cs="Century Gothic"/>
          <w:sz w:val="20"/>
          <w:szCs w:val="20"/>
        </w:rPr>
        <w:t>ym własność gminy Miasto Gniezno</w:t>
      </w:r>
      <w:r w:rsidRPr="003258A5">
        <w:rPr>
          <w:rFonts w:ascii="Century Gothic" w:hAnsi="Century Gothic" w:cs="Century Gothic"/>
          <w:sz w:val="20"/>
          <w:szCs w:val="20"/>
        </w:rPr>
        <w:t>, nieobciążonym prawem osób trzecich lub w granicach dróg gminnych leżących na terenie gminy Miasto Gniezno</w:t>
      </w:r>
      <w:r w:rsidR="00863AE0">
        <w:rPr>
          <w:rFonts w:ascii="Century Gothic" w:hAnsi="Century Gothic" w:cs="Century Gothic"/>
          <w:sz w:val="20"/>
          <w:szCs w:val="20"/>
        </w:rPr>
        <w:t xml:space="preserve"> lub na gruntach innych jednostek samorządu terytorialnego na mocy stosowanego oświadczenia lub umowy</w:t>
      </w:r>
      <w:bookmarkStart w:id="0" w:name="_GoBack"/>
      <w:bookmarkEnd w:id="0"/>
      <w:r w:rsidRPr="003258A5">
        <w:rPr>
          <w:rFonts w:ascii="Century Gothic" w:hAnsi="Century Gothic" w:cs="Century Gothic"/>
          <w:sz w:val="20"/>
          <w:szCs w:val="20"/>
        </w:rPr>
        <w:t>.</w:t>
      </w:r>
    </w:p>
    <w:p w14:paraId="5B6B143C" w14:textId="050B2DF7" w:rsidR="0010649A" w:rsidRDefault="0010649A">
      <w:pPr>
        <w:jc w:val="center"/>
        <w:rPr>
          <w:rFonts w:ascii="Century Gothic" w:hAnsi="Century Gothic" w:cs="Century Gothic"/>
          <w:b/>
          <w:sz w:val="20"/>
          <w:szCs w:val="20"/>
        </w:rPr>
      </w:pPr>
    </w:p>
    <w:p w14:paraId="18EF12D5" w14:textId="77777777" w:rsidR="00E42DC1" w:rsidRPr="003258A5" w:rsidRDefault="00E42DC1">
      <w:pPr>
        <w:jc w:val="center"/>
        <w:rPr>
          <w:rFonts w:ascii="Century Gothic" w:hAnsi="Century Gothic" w:cs="Century Gothic"/>
          <w:b/>
          <w:sz w:val="20"/>
          <w:szCs w:val="20"/>
        </w:rPr>
      </w:pPr>
    </w:p>
    <w:p w14:paraId="35F42F7E" w14:textId="697A4722" w:rsidR="0010649A" w:rsidRPr="003258A5" w:rsidRDefault="0010649A">
      <w:pPr>
        <w:keepNext/>
        <w:jc w:val="center"/>
        <w:rPr>
          <w:rFonts w:ascii="Century Gothic" w:hAnsi="Century Gothic" w:cs="Century Gothic"/>
          <w:b/>
          <w:sz w:val="20"/>
          <w:szCs w:val="20"/>
        </w:rPr>
      </w:pPr>
      <w:r w:rsidRPr="003258A5">
        <w:rPr>
          <w:rFonts w:ascii="Century Gothic" w:hAnsi="Century Gothic" w:cs="Century Gothic"/>
          <w:b/>
          <w:sz w:val="20"/>
          <w:szCs w:val="20"/>
        </w:rPr>
        <w:t>Rozdział 2</w:t>
      </w:r>
      <w:r w:rsidR="00B671A5">
        <w:rPr>
          <w:rFonts w:ascii="Century Gothic" w:hAnsi="Century Gothic" w:cs="Century Gothic"/>
          <w:b/>
          <w:sz w:val="20"/>
          <w:szCs w:val="20"/>
        </w:rPr>
        <w:t>.</w:t>
      </w:r>
    </w:p>
    <w:p w14:paraId="5F6633E1" w14:textId="30EF1689" w:rsidR="0010649A" w:rsidRPr="003258A5" w:rsidRDefault="0010649A" w:rsidP="008B6F72">
      <w:pPr>
        <w:keepNext/>
        <w:jc w:val="center"/>
        <w:rPr>
          <w:rFonts w:ascii="Century Gothic" w:hAnsi="Century Gothic" w:cs="Century Gothic"/>
          <w:sz w:val="20"/>
          <w:szCs w:val="20"/>
        </w:rPr>
      </w:pPr>
      <w:r w:rsidRPr="003258A5">
        <w:rPr>
          <w:rFonts w:ascii="Century Gothic" w:hAnsi="Century Gothic" w:cs="Century Gothic"/>
          <w:b/>
          <w:sz w:val="20"/>
          <w:szCs w:val="20"/>
        </w:rPr>
        <w:t>Zgłaszanie zadań do budżetu obywatelskiego</w:t>
      </w:r>
    </w:p>
    <w:p w14:paraId="6EE123AA" w14:textId="421D98A7" w:rsidR="0010649A" w:rsidRPr="003258A5" w:rsidRDefault="0010649A" w:rsidP="00B671A5">
      <w:pPr>
        <w:keepNext/>
        <w:ind w:left="567" w:hanging="567"/>
        <w:jc w:val="both"/>
        <w:rPr>
          <w:rFonts w:ascii="Century Gothic" w:hAnsi="Century Gothic" w:cs="Century Gothic"/>
          <w:sz w:val="20"/>
          <w:szCs w:val="20"/>
        </w:rPr>
      </w:pPr>
      <w:r w:rsidRPr="003258A5">
        <w:rPr>
          <w:rFonts w:ascii="Century Gothic" w:hAnsi="Century Gothic" w:cs="Century Gothic"/>
          <w:b/>
          <w:sz w:val="20"/>
          <w:szCs w:val="20"/>
        </w:rPr>
        <w:t>§3</w:t>
      </w:r>
      <w:r w:rsidR="006C4515" w:rsidRPr="003258A5">
        <w:rPr>
          <w:rFonts w:ascii="Century Gothic" w:hAnsi="Century Gothic" w:cs="Century Gothic"/>
          <w:b/>
          <w:sz w:val="20"/>
          <w:szCs w:val="20"/>
        </w:rPr>
        <w:t xml:space="preserve"> </w:t>
      </w:r>
      <w:r w:rsidR="006C4515" w:rsidRPr="003258A5">
        <w:rPr>
          <w:rFonts w:ascii="Century Gothic" w:hAnsi="Century Gothic" w:cs="Century Gothic"/>
          <w:sz w:val="20"/>
          <w:szCs w:val="20"/>
        </w:rPr>
        <w:t xml:space="preserve">1.  </w:t>
      </w:r>
      <w:r w:rsidRPr="003258A5">
        <w:rPr>
          <w:rFonts w:ascii="Century Gothic" w:hAnsi="Century Gothic" w:cs="Century Gothic"/>
          <w:sz w:val="20"/>
          <w:szCs w:val="20"/>
        </w:rPr>
        <w:t>Propozycję zadania do</w:t>
      </w:r>
      <w:r w:rsidR="00743C35" w:rsidRPr="003258A5">
        <w:rPr>
          <w:rFonts w:ascii="Century Gothic" w:hAnsi="Century Gothic" w:cs="Century Gothic"/>
          <w:sz w:val="20"/>
          <w:szCs w:val="20"/>
        </w:rPr>
        <w:t xml:space="preserve"> </w:t>
      </w:r>
      <w:r w:rsidR="004E3FD6">
        <w:rPr>
          <w:rFonts w:ascii="Century Gothic" w:hAnsi="Century Gothic" w:cs="Century Gothic"/>
          <w:sz w:val="20"/>
          <w:szCs w:val="20"/>
        </w:rPr>
        <w:t xml:space="preserve">zrealizowania w ramach BOMG 2021 może zgłosić </w:t>
      </w:r>
      <w:r w:rsidR="00E42DC1">
        <w:rPr>
          <w:rFonts w:ascii="Century Gothic" w:hAnsi="Century Gothic" w:cs="Century Gothic"/>
          <w:sz w:val="20"/>
          <w:szCs w:val="20"/>
        </w:rPr>
        <w:t xml:space="preserve">każdy </w:t>
      </w:r>
      <w:r w:rsidR="004E3FD6">
        <w:rPr>
          <w:rFonts w:ascii="Century Gothic" w:hAnsi="Century Gothic" w:cs="Century Gothic"/>
          <w:sz w:val="20"/>
          <w:szCs w:val="20"/>
        </w:rPr>
        <w:t>mieszkaniec Miasta Gniezna.</w:t>
      </w:r>
      <w:r w:rsidRPr="003258A5">
        <w:rPr>
          <w:rFonts w:ascii="Century Gothic" w:hAnsi="Century Gothic" w:cs="Century Gothic"/>
          <w:sz w:val="20"/>
          <w:szCs w:val="20"/>
        </w:rPr>
        <w:t xml:space="preserve"> </w:t>
      </w:r>
      <w:r w:rsidR="006817E3" w:rsidRPr="006817E3">
        <w:rPr>
          <w:rFonts w:ascii="Century Gothic" w:hAnsi="Century Gothic" w:cs="Century Gothic"/>
          <w:sz w:val="20"/>
          <w:szCs w:val="20"/>
        </w:rPr>
        <w:t xml:space="preserve">Przez </w:t>
      </w:r>
      <w:r w:rsidR="00E42DC1">
        <w:rPr>
          <w:rFonts w:ascii="Century Gothic" w:hAnsi="Century Gothic" w:cs="Century Gothic"/>
          <w:sz w:val="20"/>
          <w:szCs w:val="20"/>
        </w:rPr>
        <w:t xml:space="preserve">każdego </w:t>
      </w:r>
      <w:r w:rsidR="006817E3" w:rsidRPr="006817E3">
        <w:rPr>
          <w:rFonts w:ascii="Century Gothic" w:hAnsi="Century Gothic" w:cs="Century Gothic"/>
          <w:sz w:val="20"/>
          <w:szCs w:val="20"/>
        </w:rPr>
        <w:t xml:space="preserve">mieszkańca </w:t>
      </w:r>
      <w:r w:rsidR="00E42DC1">
        <w:rPr>
          <w:rFonts w:ascii="Century Gothic" w:hAnsi="Century Gothic" w:cs="Century Gothic"/>
          <w:sz w:val="20"/>
          <w:szCs w:val="20"/>
        </w:rPr>
        <w:t xml:space="preserve">miasta Gniezna </w:t>
      </w:r>
      <w:r w:rsidR="006817E3" w:rsidRPr="006817E3">
        <w:rPr>
          <w:rFonts w:ascii="Century Gothic" w:hAnsi="Century Gothic" w:cs="Century Gothic"/>
          <w:sz w:val="20"/>
          <w:szCs w:val="20"/>
        </w:rPr>
        <w:t>należy rozumieć osoby ma</w:t>
      </w:r>
      <w:r w:rsidR="006817E3">
        <w:rPr>
          <w:rFonts w:ascii="Century Gothic" w:hAnsi="Century Gothic" w:cs="Century Gothic"/>
          <w:sz w:val="20"/>
          <w:szCs w:val="20"/>
        </w:rPr>
        <w:t xml:space="preserve">jące </w:t>
      </w:r>
      <w:r w:rsidR="00E42DC1">
        <w:rPr>
          <w:rFonts w:ascii="Century Gothic" w:hAnsi="Century Gothic" w:cs="Century Gothic"/>
          <w:sz w:val="20"/>
          <w:szCs w:val="20"/>
        </w:rPr>
        <w:br/>
      </w:r>
      <w:r w:rsidR="006817E3">
        <w:rPr>
          <w:rFonts w:ascii="Century Gothic" w:hAnsi="Century Gothic" w:cs="Century Gothic"/>
          <w:sz w:val="20"/>
          <w:szCs w:val="20"/>
        </w:rPr>
        <w:t xml:space="preserve">na terenie Gniezna miejsce </w:t>
      </w:r>
      <w:r w:rsidR="006817E3" w:rsidRPr="006817E3">
        <w:rPr>
          <w:rFonts w:ascii="Century Gothic" w:hAnsi="Century Gothic" w:cs="Century Gothic"/>
          <w:sz w:val="20"/>
          <w:szCs w:val="20"/>
        </w:rPr>
        <w:t>zamieszkania w rozumieniu art. 25-27 ustawy z dnia 23 kw</w:t>
      </w:r>
      <w:r w:rsidR="006817E3">
        <w:rPr>
          <w:rFonts w:ascii="Century Gothic" w:hAnsi="Century Gothic" w:cs="Century Gothic"/>
          <w:sz w:val="20"/>
          <w:szCs w:val="20"/>
        </w:rPr>
        <w:t xml:space="preserve">ietnia </w:t>
      </w:r>
      <w:r w:rsidR="00B671A5">
        <w:rPr>
          <w:rFonts w:ascii="Century Gothic" w:hAnsi="Century Gothic" w:cs="Century Gothic"/>
          <w:sz w:val="20"/>
          <w:szCs w:val="20"/>
        </w:rPr>
        <w:br/>
      </w:r>
      <w:r w:rsidR="006817E3">
        <w:rPr>
          <w:rFonts w:ascii="Century Gothic" w:hAnsi="Century Gothic" w:cs="Century Gothic"/>
          <w:sz w:val="20"/>
          <w:szCs w:val="20"/>
        </w:rPr>
        <w:t xml:space="preserve">1964 r. – Kodeks cywilny </w:t>
      </w:r>
      <w:r w:rsidR="006817E3" w:rsidRPr="006817E3">
        <w:rPr>
          <w:rFonts w:ascii="Century Gothic" w:hAnsi="Century Gothic" w:cs="Century Gothic"/>
          <w:sz w:val="20"/>
          <w:szCs w:val="20"/>
        </w:rPr>
        <w:t>(Dz.</w:t>
      </w:r>
      <w:r w:rsidR="004D0FBE">
        <w:rPr>
          <w:rFonts w:ascii="Century Gothic" w:hAnsi="Century Gothic" w:cs="Century Gothic"/>
          <w:sz w:val="20"/>
          <w:szCs w:val="20"/>
        </w:rPr>
        <w:t xml:space="preserve"> </w:t>
      </w:r>
      <w:r w:rsidR="006817E3" w:rsidRPr="006817E3">
        <w:rPr>
          <w:rFonts w:ascii="Century Gothic" w:hAnsi="Century Gothic" w:cs="Century Gothic"/>
          <w:sz w:val="20"/>
          <w:szCs w:val="20"/>
        </w:rPr>
        <w:t xml:space="preserve">U. 2019 poz. 1145.) </w:t>
      </w:r>
      <w:r w:rsidR="00C340BF" w:rsidRPr="003258A5">
        <w:rPr>
          <w:rFonts w:ascii="Century Gothic" w:hAnsi="Century Gothic" w:cs="Century Gothic"/>
          <w:sz w:val="20"/>
          <w:szCs w:val="20"/>
        </w:rPr>
        <w:t xml:space="preserve">oraz organizacje pozarządowe </w:t>
      </w:r>
      <w:r w:rsidR="00B671A5">
        <w:rPr>
          <w:rFonts w:ascii="Century Gothic" w:hAnsi="Century Gothic" w:cs="Century Gothic"/>
          <w:sz w:val="20"/>
          <w:szCs w:val="20"/>
        </w:rPr>
        <w:t>i</w:t>
      </w:r>
      <w:r w:rsidR="003258A5" w:rsidRPr="003258A5">
        <w:rPr>
          <w:rFonts w:ascii="Century Gothic" w:hAnsi="Century Gothic" w:cs="Century Gothic"/>
          <w:sz w:val="20"/>
          <w:szCs w:val="20"/>
        </w:rPr>
        <w:t xml:space="preserve"> stowarzyszenia </w:t>
      </w:r>
      <w:r w:rsidR="00E42DC1">
        <w:rPr>
          <w:rFonts w:ascii="Century Gothic" w:hAnsi="Century Gothic" w:cs="Century Gothic"/>
          <w:sz w:val="20"/>
          <w:szCs w:val="20"/>
        </w:rPr>
        <w:br/>
      </w:r>
      <w:r w:rsidR="00C340BF" w:rsidRPr="003258A5">
        <w:rPr>
          <w:rFonts w:ascii="Century Gothic" w:hAnsi="Century Gothic" w:cs="Century Gothic"/>
          <w:sz w:val="20"/>
          <w:szCs w:val="20"/>
        </w:rPr>
        <w:t xml:space="preserve">w rozumieniu ustawy z dnia 24 kwietnia 2003 roku </w:t>
      </w:r>
      <w:r w:rsidR="004D0FBE">
        <w:rPr>
          <w:rFonts w:ascii="Century Gothic" w:hAnsi="Century Gothic" w:cs="Century Gothic"/>
          <w:sz w:val="20"/>
          <w:szCs w:val="20"/>
        </w:rPr>
        <w:t xml:space="preserve">o działalności pożytku </w:t>
      </w:r>
      <w:r w:rsidR="00C340BF" w:rsidRPr="003258A5">
        <w:rPr>
          <w:rFonts w:ascii="Century Gothic" w:hAnsi="Century Gothic" w:cs="Century Gothic"/>
          <w:sz w:val="20"/>
          <w:szCs w:val="20"/>
        </w:rPr>
        <w:t xml:space="preserve">publicznego </w:t>
      </w:r>
      <w:r w:rsidR="00E42DC1">
        <w:rPr>
          <w:rFonts w:ascii="Century Gothic" w:hAnsi="Century Gothic" w:cs="Century Gothic"/>
          <w:sz w:val="20"/>
          <w:szCs w:val="20"/>
        </w:rPr>
        <w:br/>
      </w:r>
      <w:r w:rsidR="00C340BF" w:rsidRPr="003258A5">
        <w:rPr>
          <w:rFonts w:ascii="Century Gothic" w:hAnsi="Century Gothic" w:cs="Century Gothic"/>
          <w:sz w:val="20"/>
          <w:szCs w:val="20"/>
        </w:rPr>
        <w:t xml:space="preserve">i o </w:t>
      </w:r>
      <w:r w:rsidR="00C340BF" w:rsidRPr="00E42DC1">
        <w:rPr>
          <w:rFonts w:ascii="Century Gothic" w:hAnsi="Century Gothic" w:cs="Century Gothic"/>
          <w:sz w:val="20"/>
          <w:szCs w:val="20"/>
        </w:rPr>
        <w:t>wolontariacie (</w:t>
      </w:r>
      <w:r w:rsidR="00E42DC1" w:rsidRPr="00E42DC1">
        <w:rPr>
          <w:rFonts w:ascii="Century Gothic" w:hAnsi="Century Gothic" w:cs="Arial"/>
          <w:sz w:val="20"/>
          <w:szCs w:val="20"/>
        </w:rPr>
        <w:t>Dz. U. z 2019 r. poz. 688 z</w:t>
      </w:r>
      <w:r w:rsidR="004D0FBE">
        <w:rPr>
          <w:rFonts w:ascii="Century Gothic" w:hAnsi="Century Gothic" w:cs="Arial"/>
          <w:sz w:val="20"/>
          <w:szCs w:val="20"/>
        </w:rPr>
        <w:t>.</w:t>
      </w:r>
      <w:r w:rsidR="00E42DC1" w:rsidRPr="00E42DC1">
        <w:rPr>
          <w:rFonts w:ascii="Century Gothic" w:hAnsi="Century Gothic" w:cs="Arial"/>
          <w:sz w:val="20"/>
          <w:szCs w:val="20"/>
        </w:rPr>
        <w:t xml:space="preserve"> </w:t>
      </w:r>
      <w:r w:rsidR="00C340BF" w:rsidRPr="00E42DC1">
        <w:rPr>
          <w:rFonts w:ascii="Century Gothic" w:hAnsi="Century Gothic" w:cs="Century Gothic"/>
          <w:sz w:val="20"/>
          <w:szCs w:val="20"/>
        </w:rPr>
        <w:t>zm.) zarejestrowane oraz</w:t>
      </w:r>
      <w:r w:rsidR="00C340BF" w:rsidRPr="003258A5">
        <w:rPr>
          <w:rFonts w:ascii="Century Gothic" w:hAnsi="Century Gothic" w:cs="Century Gothic"/>
          <w:sz w:val="20"/>
          <w:szCs w:val="20"/>
        </w:rPr>
        <w:t xml:space="preserve"> działające na terenie Miasta Gniezna.</w:t>
      </w:r>
    </w:p>
    <w:p w14:paraId="4E22244C" w14:textId="704BA3F9" w:rsidR="0010649A" w:rsidRPr="003258A5" w:rsidRDefault="0010649A" w:rsidP="00D0093D">
      <w:pPr>
        <w:pStyle w:val="Akapitzlist"/>
        <w:numPr>
          <w:ilvl w:val="0"/>
          <w:numId w:val="8"/>
        </w:numPr>
        <w:tabs>
          <w:tab w:val="left" w:pos="284"/>
        </w:tabs>
        <w:jc w:val="both"/>
        <w:rPr>
          <w:rFonts w:ascii="Century Gothic" w:hAnsi="Century Gothic" w:cs="Century Gothic"/>
          <w:sz w:val="20"/>
          <w:szCs w:val="20"/>
        </w:rPr>
      </w:pPr>
      <w:r w:rsidRPr="003258A5">
        <w:rPr>
          <w:rFonts w:ascii="Century Gothic" w:hAnsi="Century Gothic" w:cs="Century Gothic"/>
          <w:sz w:val="20"/>
          <w:szCs w:val="20"/>
        </w:rPr>
        <w:t xml:space="preserve">Weryfikacja osób zgłaszających projekty odbywać się będzie na podstawie nr PESEL </w:t>
      </w:r>
      <w:r w:rsidRPr="003258A5">
        <w:rPr>
          <w:rFonts w:ascii="Century Gothic" w:hAnsi="Century Gothic" w:cs="Century Gothic"/>
          <w:sz w:val="20"/>
          <w:szCs w:val="20"/>
        </w:rPr>
        <w:br/>
        <w:t>i adresu zamieszkania znajdującego się w ewidencji ludności Miasta Gniezna lub</w:t>
      </w:r>
      <w:r w:rsidR="00D076BA" w:rsidRPr="003258A5">
        <w:rPr>
          <w:rFonts w:ascii="Century Gothic" w:hAnsi="Century Gothic" w:cs="Century Gothic"/>
          <w:sz w:val="20"/>
          <w:szCs w:val="20"/>
        </w:rPr>
        <w:t xml:space="preserve"> </w:t>
      </w:r>
      <w:r w:rsidRPr="003258A5">
        <w:rPr>
          <w:rFonts w:ascii="Century Gothic" w:hAnsi="Century Gothic" w:cs="Century Gothic"/>
          <w:sz w:val="20"/>
          <w:szCs w:val="20"/>
        </w:rPr>
        <w:t>w rejestrze wyborców.</w:t>
      </w:r>
      <w:r w:rsidRPr="003258A5">
        <w:rPr>
          <w:rStyle w:val="Znakiprzypiswdolnych"/>
          <w:rFonts w:ascii="Century Gothic" w:hAnsi="Century Gothic" w:cs="Century Gothic"/>
          <w:sz w:val="20"/>
          <w:szCs w:val="20"/>
        </w:rPr>
        <w:footnoteReference w:id="1"/>
      </w:r>
      <w:r w:rsidR="001A4C78" w:rsidRPr="003258A5">
        <w:rPr>
          <w:rFonts w:ascii="Century Gothic" w:hAnsi="Century Gothic" w:cs="Century Gothic"/>
          <w:sz w:val="20"/>
          <w:szCs w:val="20"/>
        </w:rPr>
        <w:t xml:space="preserve"> W przypadku organizacji </w:t>
      </w:r>
      <w:r w:rsidR="00BF1B8A" w:rsidRPr="003258A5">
        <w:rPr>
          <w:rFonts w:ascii="Century Gothic" w:hAnsi="Century Gothic" w:cs="Century Gothic"/>
          <w:sz w:val="20"/>
          <w:szCs w:val="20"/>
        </w:rPr>
        <w:t>pozarządowych</w:t>
      </w:r>
      <w:r w:rsidR="003258A5" w:rsidRPr="003258A5">
        <w:rPr>
          <w:rFonts w:ascii="Century Gothic" w:hAnsi="Century Gothic" w:cs="Century Gothic"/>
          <w:sz w:val="20"/>
          <w:szCs w:val="20"/>
        </w:rPr>
        <w:t xml:space="preserve"> oraz stowarzyszeń</w:t>
      </w:r>
      <w:r w:rsidR="00BF1B8A" w:rsidRPr="003258A5">
        <w:rPr>
          <w:rFonts w:ascii="Century Gothic" w:hAnsi="Century Gothic" w:cs="Century Gothic"/>
          <w:sz w:val="20"/>
          <w:szCs w:val="20"/>
        </w:rPr>
        <w:t xml:space="preserve"> weryfikacja będzie odbywać się poprzez Krajowy Rejestr Sądowy lub Wykaz Stowarzyszeń Powiatu Gnieźnieńskiego. </w:t>
      </w:r>
    </w:p>
    <w:p w14:paraId="0ED7550C" w14:textId="1E78DA33" w:rsidR="0010649A" w:rsidRPr="003258A5" w:rsidRDefault="0010649A" w:rsidP="00D0093D">
      <w:pPr>
        <w:pStyle w:val="Akapitzlist"/>
        <w:numPr>
          <w:ilvl w:val="0"/>
          <w:numId w:val="8"/>
        </w:numPr>
        <w:tabs>
          <w:tab w:val="left" w:pos="284"/>
        </w:tabs>
        <w:jc w:val="both"/>
        <w:rPr>
          <w:rFonts w:ascii="Century Gothic" w:hAnsi="Century Gothic" w:cs="Century Gothic"/>
          <w:sz w:val="20"/>
          <w:szCs w:val="20"/>
        </w:rPr>
      </w:pPr>
      <w:r w:rsidRPr="003258A5">
        <w:rPr>
          <w:rFonts w:ascii="Century Gothic" w:hAnsi="Century Gothic" w:cs="Century Gothic"/>
          <w:sz w:val="20"/>
          <w:szCs w:val="20"/>
        </w:rPr>
        <w:t>Jedna osoba</w:t>
      </w:r>
      <w:r w:rsidR="00C340BF" w:rsidRPr="003258A5">
        <w:rPr>
          <w:rFonts w:ascii="Century Gothic" w:hAnsi="Century Gothic" w:cs="Century Gothic"/>
          <w:sz w:val="20"/>
          <w:szCs w:val="20"/>
        </w:rPr>
        <w:t>/organizacja pozarządowa</w:t>
      </w:r>
      <w:r w:rsidRPr="003258A5">
        <w:rPr>
          <w:rFonts w:ascii="Century Gothic" w:hAnsi="Century Gothic" w:cs="Century Gothic"/>
          <w:sz w:val="20"/>
          <w:szCs w:val="20"/>
        </w:rPr>
        <w:t xml:space="preserve"> może zgłosić wyłącznie </w:t>
      </w:r>
      <w:r w:rsidRPr="003258A5">
        <w:rPr>
          <w:rFonts w:ascii="Century Gothic" w:hAnsi="Century Gothic" w:cs="Century Gothic"/>
          <w:b/>
          <w:sz w:val="20"/>
          <w:szCs w:val="20"/>
        </w:rPr>
        <w:t xml:space="preserve">jedno </w:t>
      </w:r>
      <w:r w:rsidR="00C340BF" w:rsidRPr="003258A5">
        <w:rPr>
          <w:rFonts w:ascii="Century Gothic" w:hAnsi="Century Gothic" w:cs="Century Gothic"/>
          <w:sz w:val="20"/>
          <w:szCs w:val="20"/>
        </w:rPr>
        <w:t xml:space="preserve">zadanie </w:t>
      </w:r>
      <w:r w:rsidR="00503F78">
        <w:rPr>
          <w:rFonts w:ascii="Century Gothic" w:hAnsi="Century Gothic" w:cs="Century Gothic"/>
          <w:sz w:val="20"/>
          <w:szCs w:val="20"/>
        </w:rPr>
        <w:t>w wybranej kate</w:t>
      </w:r>
      <w:r w:rsidR="00E42DC1">
        <w:rPr>
          <w:rFonts w:ascii="Century Gothic" w:hAnsi="Century Gothic" w:cs="Century Gothic"/>
          <w:sz w:val="20"/>
          <w:szCs w:val="20"/>
        </w:rPr>
        <w:t>gorii</w:t>
      </w:r>
      <w:r w:rsidR="00503F78">
        <w:rPr>
          <w:rFonts w:ascii="Century Gothic" w:hAnsi="Century Gothic" w:cs="Century Gothic"/>
          <w:sz w:val="20"/>
          <w:szCs w:val="20"/>
        </w:rPr>
        <w:t xml:space="preserve">: </w:t>
      </w:r>
      <w:r w:rsidR="00B671A5">
        <w:rPr>
          <w:rFonts w:ascii="Century Gothic" w:hAnsi="Century Gothic" w:cs="Century Gothic"/>
          <w:sz w:val="20"/>
          <w:szCs w:val="20"/>
        </w:rPr>
        <w:t xml:space="preserve">projekty </w:t>
      </w:r>
      <w:r w:rsidR="00503F78">
        <w:rPr>
          <w:rFonts w:ascii="Century Gothic" w:hAnsi="Century Gothic" w:cs="Century Gothic"/>
          <w:sz w:val="20"/>
          <w:szCs w:val="20"/>
        </w:rPr>
        <w:t xml:space="preserve">ogólnomiejskie duże lub </w:t>
      </w:r>
      <w:r w:rsidR="00B671A5">
        <w:rPr>
          <w:rFonts w:ascii="Century Gothic" w:hAnsi="Century Gothic" w:cs="Century Gothic"/>
          <w:sz w:val="20"/>
          <w:szCs w:val="20"/>
        </w:rPr>
        <w:t xml:space="preserve">projekty </w:t>
      </w:r>
      <w:r w:rsidR="00E42DC1">
        <w:rPr>
          <w:rFonts w:ascii="Century Gothic" w:hAnsi="Century Gothic" w:cs="Century Gothic"/>
          <w:sz w:val="20"/>
          <w:szCs w:val="20"/>
        </w:rPr>
        <w:t xml:space="preserve">ogólnomiejskie </w:t>
      </w:r>
      <w:r w:rsidR="00503F78">
        <w:rPr>
          <w:rFonts w:ascii="Century Gothic" w:hAnsi="Century Gothic" w:cs="Century Gothic"/>
          <w:sz w:val="20"/>
          <w:szCs w:val="20"/>
        </w:rPr>
        <w:t>małe</w:t>
      </w:r>
      <w:r w:rsidRPr="003258A5">
        <w:rPr>
          <w:rFonts w:ascii="Century Gothic" w:hAnsi="Century Gothic" w:cs="Century Gothic"/>
          <w:sz w:val="20"/>
          <w:szCs w:val="20"/>
        </w:rPr>
        <w:t>.</w:t>
      </w:r>
    </w:p>
    <w:p w14:paraId="75E6743D" w14:textId="161AC3A1" w:rsidR="0010649A" w:rsidRDefault="0010649A" w:rsidP="00D0093D">
      <w:pPr>
        <w:pStyle w:val="Akapitzlist"/>
        <w:numPr>
          <w:ilvl w:val="0"/>
          <w:numId w:val="8"/>
        </w:numPr>
        <w:jc w:val="both"/>
        <w:rPr>
          <w:rFonts w:ascii="Century Gothic" w:hAnsi="Century Gothic" w:cs="Century Gothic"/>
          <w:sz w:val="20"/>
          <w:szCs w:val="20"/>
        </w:rPr>
      </w:pPr>
      <w:r w:rsidRPr="003258A5">
        <w:rPr>
          <w:rFonts w:ascii="Century Gothic" w:hAnsi="Century Gothic" w:cs="Century Gothic"/>
          <w:sz w:val="20"/>
          <w:szCs w:val="20"/>
        </w:rPr>
        <w:t>Proponowane zadania nie mogą znajdować się w Wieloletniej Prognozie Finansowej (</w:t>
      </w:r>
      <w:r w:rsidR="004D0FBE">
        <w:rPr>
          <w:rFonts w:ascii="Century Gothic" w:hAnsi="Century Gothic" w:cs="Century Gothic"/>
          <w:sz w:val="20"/>
          <w:szCs w:val="20"/>
        </w:rPr>
        <w:t xml:space="preserve">dalej: </w:t>
      </w:r>
      <w:r w:rsidRPr="003258A5">
        <w:rPr>
          <w:rFonts w:ascii="Century Gothic" w:hAnsi="Century Gothic" w:cs="Century Gothic"/>
          <w:sz w:val="20"/>
          <w:szCs w:val="20"/>
        </w:rPr>
        <w:lastRenderedPageBreak/>
        <w:t>WPF) Miasta Gniezna.</w:t>
      </w:r>
      <w:r w:rsidR="004D0FBE">
        <w:rPr>
          <w:rFonts w:ascii="Century Gothic" w:hAnsi="Century Gothic" w:cs="Century Gothic"/>
          <w:sz w:val="20"/>
          <w:szCs w:val="20"/>
        </w:rPr>
        <w:t xml:space="preserve"> Wykaz zadań wpisanych do WPF znajduje się na stronie </w:t>
      </w:r>
      <w:r w:rsidR="004D0FBE" w:rsidRPr="003258A5">
        <w:rPr>
          <w:rStyle w:val="Hipercze"/>
          <w:rFonts w:ascii="Century Gothic" w:hAnsi="Century Gothic" w:cs="Century Gothic"/>
          <w:color w:val="auto"/>
          <w:sz w:val="20"/>
          <w:szCs w:val="20"/>
        </w:rPr>
        <w:t>budzetobywatelski.gniezno.eu</w:t>
      </w:r>
      <w:r w:rsidR="004D0FBE">
        <w:rPr>
          <w:rStyle w:val="Hipercze"/>
          <w:rFonts w:ascii="Century Gothic" w:hAnsi="Century Gothic" w:cs="Century Gothic"/>
          <w:color w:val="auto"/>
          <w:sz w:val="20"/>
          <w:szCs w:val="20"/>
        </w:rPr>
        <w:t>.</w:t>
      </w:r>
    </w:p>
    <w:p w14:paraId="5BCAD38F" w14:textId="082C5F6D" w:rsidR="00FC076B" w:rsidRDefault="00FC076B" w:rsidP="00D0093D">
      <w:pPr>
        <w:pStyle w:val="Akapitzlist"/>
        <w:numPr>
          <w:ilvl w:val="0"/>
          <w:numId w:val="8"/>
        </w:numPr>
        <w:jc w:val="both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 xml:space="preserve">Proponowane zadania </w:t>
      </w:r>
      <w:r w:rsidRPr="00E42DC1">
        <w:rPr>
          <w:rFonts w:ascii="Century Gothic" w:hAnsi="Century Gothic" w:cs="Century Gothic"/>
          <w:b/>
          <w:sz w:val="20"/>
          <w:szCs w:val="20"/>
        </w:rPr>
        <w:t>nie mogą</w:t>
      </w:r>
      <w:r>
        <w:rPr>
          <w:rFonts w:ascii="Century Gothic" w:hAnsi="Century Gothic" w:cs="Century Gothic"/>
          <w:sz w:val="20"/>
          <w:szCs w:val="20"/>
        </w:rPr>
        <w:t xml:space="preserve"> </w:t>
      </w:r>
      <w:r w:rsidR="00503F78">
        <w:rPr>
          <w:rFonts w:ascii="Century Gothic" w:hAnsi="Century Gothic" w:cs="Century Gothic"/>
          <w:sz w:val="20"/>
          <w:szCs w:val="20"/>
        </w:rPr>
        <w:t>być realizowane w miejscach i podmiotach</w:t>
      </w:r>
      <w:r>
        <w:rPr>
          <w:rFonts w:ascii="Century Gothic" w:hAnsi="Century Gothic" w:cs="Century Gothic"/>
          <w:sz w:val="20"/>
          <w:szCs w:val="20"/>
        </w:rPr>
        <w:t xml:space="preserve"> </w:t>
      </w:r>
      <w:r w:rsidR="00E42DC1">
        <w:rPr>
          <w:rFonts w:ascii="Century Gothic" w:hAnsi="Century Gothic" w:cs="Century Gothic"/>
          <w:sz w:val="20"/>
          <w:szCs w:val="20"/>
        </w:rPr>
        <w:t>finansowanych</w:t>
      </w:r>
      <w:r w:rsidR="00503F78">
        <w:rPr>
          <w:rFonts w:ascii="Century Gothic" w:hAnsi="Century Gothic" w:cs="Century Gothic"/>
          <w:sz w:val="20"/>
          <w:szCs w:val="20"/>
        </w:rPr>
        <w:t xml:space="preserve"> </w:t>
      </w:r>
      <w:r w:rsidR="00E42DC1">
        <w:rPr>
          <w:rFonts w:ascii="Century Gothic" w:hAnsi="Century Gothic" w:cs="Century Gothic"/>
          <w:sz w:val="20"/>
          <w:szCs w:val="20"/>
        </w:rPr>
        <w:br/>
      </w:r>
      <w:r w:rsidR="00503F78">
        <w:rPr>
          <w:rFonts w:ascii="Century Gothic" w:hAnsi="Century Gothic" w:cs="Century Gothic"/>
          <w:sz w:val="20"/>
          <w:szCs w:val="20"/>
        </w:rPr>
        <w:t xml:space="preserve">z budżetu Miasta Gniezna w ramach datacji lub/i subwencji. </w:t>
      </w:r>
    </w:p>
    <w:p w14:paraId="29557E97" w14:textId="77777777" w:rsidR="004D0FBE" w:rsidRPr="003258A5" w:rsidRDefault="004D0FBE" w:rsidP="004D0FBE">
      <w:pPr>
        <w:pStyle w:val="Akapitzlist"/>
        <w:ind w:left="644"/>
        <w:jc w:val="both"/>
        <w:rPr>
          <w:rFonts w:ascii="Century Gothic" w:hAnsi="Century Gothic" w:cs="Century Gothic"/>
          <w:sz w:val="20"/>
          <w:szCs w:val="20"/>
        </w:rPr>
      </w:pPr>
    </w:p>
    <w:p w14:paraId="250641EC" w14:textId="3A2B5D61" w:rsidR="0010649A" w:rsidRPr="003258A5" w:rsidRDefault="0010649A" w:rsidP="00B671A5">
      <w:pPr>
        <w:ind w:left="709" w:hanging="709"/>
        <w:jc w:val="both"/>
        <w:rPr>
          <w:rFonts w:ascii="Century Gothic" w:hAnsi="Century Gothic" w:cs="Century Gothic"/>
          <w:sz w:val="20"/>
          <w:szCs w:val="20"/>
        </w:rPr>
      </w:pPr>
      <w:r w:rsidRPr="003258A5">
        <w:rPr>
          <w:rFonts w:ascii="Century Gothic" w:hAnsi="Century Gothic" w:cs="Century Gothic"/>
          <w:b/>
          <w:sz w:val="20"/>
          <w:szCs w:val="20"/>
        </w:rPr>
        <w:t>§4</w:t>
      </w:r>
      <w:r w:rsidR="006C4515" w:rsidRPr="003258A5">
        <w:rPr>
          <w:rFonts w:ascii="Century Gothic" w:hAnsi="Century Gothic" w:cs="Century Gothic"/>
          <w:sz w:val="20"/>
          <w:szCs w:val="20"/>
        </w:rPr>
        <w:t xml:space="preserve"> 1. </w:t>
      </w:r>
      <w:r w:rsidR="0028173F" w:rsidRPr="003258A5">
        <w:rPr>
          <w:rFonts w:ascii="Century Gothic" w:hAnsi="Century Gothic" w:cs="Century Gothic"/>
          <w:sz w:val="20"/>
          <w:szCs w:val="20"/>
        </w:rPr>
        <w:t>Karta</w:t>
      </w:r>
      <w:r w:rsidRPr="003258A5">
        <w:rPr>
          <w:rFonts w:ascii="Century Gothic" w:hAnsi="Century Gothic" w:cs="Century Gothic"/>
          <w:sz w:val="20"/>
          <w:szCs w:val="20"/>
        </w:rPr>
        <w:t xml:space="preserve"> zgłoszenia zadań do</w:t>
      </w:r>
      <w:r w:rsidR="00902AAF" w:rsidRPr="003258A5">
        <w:rPr>
          <w:rFonts w:ascii="Century Gothic" w:hAnsi="Century Gothic" w:cs="Century Gothic"/>
          <w:sz w:val="20"/>
          <w:szCs w:val="20"/>
        </w:rPr>
        <w:t xml:space="preserve"> </w:t>
      </w:r>
      <w:r w:rsidR="00503F78">
        <w:rPr>
          <w:rFonts w:ascii="Century Gothic" w:hAnsi="Century Gothic" w:cs="Century Gothic"/>
          <w:sz w:val="20"/>
          <w:szCs w:val="20"/>
        </w:rPr>
        <w:t>zrealizowania w ramach BOMG 2021 (Z</w:t>
      </w:r>
      <w:r w:rsidRPr="003258A5">
        <w:rPr>
          <w:rFonts w:ascii="Century Gothic" w:hAnsi="Century Gothic" w:cs="Century Gothic"/>
          <w:sz w:val="20"/>
          <w:szCs w:val="20"/>
        </w:rPr>
        <w:t xml:space="preserve">ałącznik nr </w:t>
      </w:r>
      <w:r w:rsidR="0075182C" w:rsidRPr="003258A5">
        <w:rPr>
          <w:rFonts w:ascii="Century Gothic" w:hAnsi="Century Gothic" w:cs="Century Gothic"/>
          <w:sz w:val="20"/>
          <w:szCs w:val="20"/>
        </w:rPr>
        <w:t>3</w:t>
      </w:r>
      <w:r w:rsidRPr="003258A5">
        <w:rPr>
          <w:rFonts w:ascii="Century Gothic" w:hAnsi="Century Gothic" w:cs="Century Gothic"/>
          <w:sz w:val="20"/>
          <w:szCs w:val="20"/>
        </w:rPr>
        <w:t xml:space="preserve"> do Uchwały Nr</w:t>
      </w:r>
      <w:r w:rsidR="00B671A5">
        <w:rPr>
          <w:rFonts w:ascii="Century Gothic" w:hAnsi="Century Gothic" w:cs="Century Gothic"/>
          <w:sz w:val="20"/>
          <w:szCs w:val="20"/>
        </w:rPr>
        <w:t>…</w:t>
      </w:r>
      <w:r w:rsidRPr="003258A5">
        <w:rPr>
          <w:rFonts w:ascii="Century Gothic" w:hAnsi="Century Gothic" w:cs="Century Gothic"/>
          <w:sz w:val="20"/>
          <w:szCs w:val="20"/>
        </w:rPr>
        <w:t>) jest dostępn</w:t>
      </w:r>
      <w:r w:rsidR="0028173F" w:rsidRPr="003258A5">
        <w:rPr>
          <w:rFonts w:ascii="Century Gothic" w:hAnsi="Century Gothic" w:cs="Century Gothic"/>
          <w:sz w:val="20"/>
          <w:szCs w:val="20"/>
        </w:rPr>
        <w:t>a</w:t>
      </w:r>
      <w:r w:rsidRPr="003258A5">
        <w:rPr>
          <w:rFonts w:ascii="Century Gothic" w:hAnsi="Century Gothic" w:cs="Century Gothic"/>
          <w:sz w:val="20"/>
          <w:szCs w:val="20"/>
        </w:rPr>
        <w:t xml:space="preserve"> na stro</w:t>
      </w:r>
      <w:r w:rsidR="0055016E" w:rsidRPr="003258A5">
        <w:rPr>
          <w:rFonts w:ascii="Century Gothic" w:hAnsi="Century Gothic" w:cs="Century Gothic"/>
          <w:sz w:val="20"/>
          <w:szCs w:val="20"/>
        </w:rPr>
        <w:t xml:space="preserve">nie internetowej Miasta Gniezna </w:t>
      </w:r>
      <w:r w:rsidRPr="003258A5">
        <w:rPr>
          <w:rStyle w:val="Hipercze"/>
          <w:rFonts w:ascii="Century Gothic" w:hAnsi="Century Gothic" w:cs="Century Gothic"/>
          <w:color w:val="auto"/>
          <w:sz w:val="20"/>
          <w:szCs w:val="20"/>
        </w:rPr>
        <w:t xml:space="preserve">budzetobywatelski.gniezno.eu </w:t>
      </w:r>
      <w:r w:rsidRPr="003258A5">
        <w:rPr>
          <w:rFonts w:ascii="Century Gothic" w:hAnsi="Century Gothic" w:cs="Century Gothic"/>
          <w:sz w:val="20"/>
          <w:szCs w:val="20"/>
        </w:rPr>
        <w:t xml:space="preserve">oraz w Biurze Obsługi </w:t>
      </w:r>
      <w:r w:rsidR="0055016E" w:rsidRPr="003258A5">
        <w:rPr>
          <w:rFonts w:ascii="Century Gothic" w:hAnsi="Century Gothic" w:cs="Century Gothic"/>
          <w:sz w:val="20"/>
          <w:szCs w:val="20"/>
        </w:rPr>
        <w:t xml:space="preserve">Interesanta w Urzędzie Miejskim </w:t>
      </w:r>
      <w:r w:rsidRPr="003258A5">
        <w:rPr>
          <w:rFonts w:ascii="Century Gothic" w:hAnsi="Century Gothic" w:cs="Century Gothic"/>
          <w:sz w:val="20"/>
          <w:szCs w:val="20"/>
        </w:rPr>
        <w:t>(Gniezno, ul. L</w:t>
      </w:r>
      <w:r w:rsidR="00503F78">
        <w:rPr>
          <w:rFonts w:ascii="Century Gothic" w:hAnsi="Century Gothic" w:cs="Century Gothic"/>
          <w:sz w:val="20"/>
          <w:szCs w:val="20"/>
        </w:rPr>
        <w:t>echa 6 w godzinach urzędowania).</w:t>
      </w:r>
    </w:p>
    <w:p w14:paraId="7C1BB4A7" w14:textId="5830E8D5" w:rsidR="0010649A" w:rsidRPr="00FC076B" w:rsidRDefault="0028173F" w:rsidP="00D0093D">
      <w:pPr>
        <w:pStyle w:val="Akapitzlist"/>
        <w:numPr>
          <w:ilvl w:val="0"/>
          <w:numId w:val="9"/>
        </w:numPr>
        <w:jc w:val="both"/>
        <w:rPr>
          <w:rFonts w:ascii="Century Gothic" w:hAnsi="Century Gothic" w:cs="Century Gothic"/>
          <w:sz w:val="20"/>
          <w:szCs w:val="20"/>
        </w:rPr>
      </w:pPr>
      <w:r w:rsidRPr="003258A5">
        <w:rPr>
          <w:rFonts w:ascii="Century Gothic" w:hAnsi="Century Gothic" w:cs="Century Gothic"/>
          <w:sz w:val="20"/>
          <w:szCs w:val="20"/>
        </w:rPr>
        <w:t xml:space="preserve">Karta </w:t>
      </w:r>
      <w:r w:rsidR="0010649A" w:rsidRPr="003258A5">
        <w:rPr>
          <w:rFonts w:ascii="Century Gothic" w:hAnsi="Century Gothic" w:cs="Century Gothic"/>
          <w:sz w:val="20"/>
          <w:szCs w:val="20"/>
        </w:rPr>
        <w:t xml:space="preserve">zgłoszenia może dotyczyć </w:t>
      </w:r>
      <w:r w:rsidR="0010649A" w:rsidRPr="003258A5">
        <w:rPr>
          <w:rFonts w:ascii="Century Gothic" w:hAnsi="Century Gothic" w:cs="Century Gothic"/>
          <w:b/>
          <w:sz w:val="20"/>
          <w:szCs w:val="20"/>
        </w:rPr>
        <w:t>tylko jednego zadania.</w:t>
      </w:r>
    </w:p>
    <w:p w14:paraId="67612472" w14:textId="51321D1E" w:rsidR="00FC076B" w:rsidRPr="00FC076B" w:rsidRDefault="00FC076B" w:rsidP="00D0093D">
      <w:pPr>
        <w:pStyle w:val="Akapitzlist"/>
        <w:numPr>
          <w:ilvl w:val="0"/>
          <w:numId w:val="9"/>
        </w:numPr>
        <w:jc w:val="both"/>
        <w:rPr>
          <w:rFonts w:ascii="Century Gothic" w:hAnsi="Century Gothic" w:cs="Century Gothic"/>
          <w:bCs/>
          <w:sz w:val="20"/>
          <w:szCs w:val="20"/>
        </w:rPr>
      </w:pPr>
      <w:r w:rsidRPr="00FC076B">
        <w:rPr>
          <w:rFonts w:ascii="Century Gothic" w:hAnsi="Century Gothic" w:cs="Century Gothic"/>
          <w:bCs/>
          <w:sz w:val="20"/>
          <w:szCs w:val="20"/>
        </w:rPr>
        <w:t xml:space="preserve">Karta zgłoszenia </w:t>
      </w:r>
      <w:r>
        <w:rPr>
          <w:rFonts w:ascii="Century Gothic" w:hAnsi="Century Gothic" w:cs="Century Gothic"/>
          <w:bCs/>
          <w:sz w:val="20"/>
          <w:szCs w:val="20"/>
        </w:rPr>
        <w:t>będzie rozróżniać projekty</w:t>
      </w:r>
      <w:r w:rsidR="00503F78">
        <w:rPr>
          <w:rFonts w:ascii="Century Gothic" w:hAnsi="Century Gothic" w:cs="Century Gothic"/>
          <w:bCs/>
          <w:sz w:val="20"/>
          <w:szCs w:val="20"/>
        </w:rPr>
        <w:t xml:space="preserve"> na  kategorie</w:t>
      </w:r>
      <w:r w:rsidR="00B671A5">
        <w:rPr>
          <w:rFonts w:ascii="Century Gothic" w:hAnsi="Century Gothic" w:cs="Century Gothic"/>
          <w:bCs/>
          <w:sz w:val="20"/>
          <w:szCs w:val="20"/>
        </w:rPr>
        <w:t>:</w:t>
      </w:r>
      <w:r w:rsidR="00503F78">
        <w:rPr>
          <w:rFonts w:ascii="Century Gothic" w:hAnsi="Century Gothic" w:cs="Century Gothic"/>
          <w:bCs/>
          <w:sz w:val="20"/>
          <w:szCs w:val="20"/>
        </w:rPr>
        <w:t xml:space="preserve"> </w:t>
      </w:r>
      <w:r w:rsidR="00B671A5">
        <w:rPr>
          <w:rFonts w:ascii="Century Gothic" w:hAnsi="Century Gothic" w:cs="Century Gothic"/>
          <w:bCs/>
          <w:sz w:val="20"/>
          <w:szCs w:val="20"/>
        </w:rPr>
        <w:t xml:space="preserve">projekty </w:t>
      </w:r>
      <w:r w:rsidR="00503F78">
        <w:rPr>
          <w:rFonts w:ascii="Century Gothic" w:hAnsi="Century Gothic" w:cs="Century Gothic"/>
          <w:bCs/>
          <w:sz w:val="20"/>
          <w:szCs w:val="20"/>
        </w:rPr>
        <w:t xml:space="preserve">ogólnejmiejski duże </w:t>
      </w:r>
      <w:r w:rsidR="00B671A5">
        <w:rPr>
          <w:rFonts w:ascii="Century Gothic" w:hAnsi="Century Gothic" w:cs="Century Gothic"/>
          <w:bCs/>
          <w:sz w:val="20"/>
          <w:szCs w:val="20"/>
        </w:rPr>
        <w:br/>
      </w:r>
      <w:r w:rsidR="00503F78">
        <w:rPr>
          <w:rFonts w:ascii="Century Gothic" w:hAnsi="Century Gothic" w:cs="Century Gothic"/>
          <w:bCs/>
          <w:sz w:val="20"/>
          <w:szCs w:val="20"/>
        </w:rPr>
        <w:t xml:space="preserve">i </w:t>
      </w:r>
      <w:r w:rsidR="00B671A5">
        <w:rPr>
          <w:rFonts w:ascii="Century Gothic" w:hAnsi="Century Gothic" w:cs="Century Gothic"/>
          <w:bCs/>
          <w:sz w:val="20"/>
          <w:szCs w:val="20"/>
        </w:rPr>
        <w:t xml:space="preserve">projekty </w:t>
      </w:r>
      <w:r w:rsidR="00503F78">
        <w:rPr>
          <w:rFonts w:ascii="Century Gothic" w:hAnsi="Century Gothic" w:cs="Century Gothic"/>
          <w:bCs/>
          <w:sz w:val="20"/>
          <w:szCs w:val="20"/>
        </w:rPr>
        <w:t>ogólnomiejskie małe</w:t>
      </w:r>
      <w:r>
        <w:rPr>
          <w:rFonts w:ascii="Century Gothic" w:hAnsi="Century Gothic" w:cs="Century Gothic"/>
          <w:bCs/>
          <w:sz w:val="20"/>
          <w:szCs w:val="20"/>
        </w:rPr>
        <w:t>.</w:t>
      </w:r>
    </w:p>
    <w:p w14:paraId="4DEE542B" w14:textId="73D0D8F9" w:rsidR="0010649A" w:rsidRPr="003258A5" w:rsidRDefault="0010649A" w:rsidP="00D0093D">
      <w:pPr>
        <w:pStyle w:val="Akapitzlist"/>
        <w:numPr>
          <w:ilvl w:val="0"/>
          <w:numId w:val="9"/>
        </w:numPr>
        <w:jc w:val="both"/>
        <w:rPr>
          <w:rFonts w:ascii="Century Gothic" w:hAnsi="Century Gothic" w:cs="Century Gothic"/>
          <w:sz w:val="20"/>
          <w:szCs w:val="20"/>
        </w:rPr>
      </w:pPr>
      <w:r w:rsidRPr="003258A5">
        <w:rPr>
          <w:rFonts w:ascii="Century Gothic" w:hAnsi="Century Gothic" w:cs="Century Gothic"/>
          <w:sz w:val="20"/>
          <w:szCs w:val="20"/>
        </w:rPr>
        <w:t>Zgłoszone zadanie</w:t>
      </w:r>
      <w:r w:rsidR="00872A7D" w:rsidRPr="003258A5">
        <w:rPr>
          <w:rFonts w:ascii="Century Gothic" w:hAnsi="Century Gothic" w:cs="Century Gothic"/>
          <w:sz w:val="20"/>
          <w:szCs w:val="20"/>
        </w:rPr>
        <w:t xml:space="preserve"> powinno</w:t>
      </w:r>
      <w:r w:rsidRPr="003258A5">
        <w:rPr>
          <w:rFonts w:ascii="Century Gothic" w:hAnsi="Century Gothic" w:cs="Century Gothic"/>
          <w:sz w:val="20"/>
          <w:szCs w:val="20"/>
        </w:rPr>
        <w:t xml:space="preserve"> zostać precyzyjnie opisane, ze szczegółowym wskazaniem miejsca realizacji zadania (</w:t>
      </w:r>
      <w:r w:rsidR="004D0FBE">
        <w:rPr>
          <w:rFonts w:ascii="Century Gothic" w:hAnsi="Century Gothic" w:cs="Century Gothic"/>
          <w:sz w:val="20"/>
          <w:szCs w:val="20"/>
        </w:rPr>
        <w:t xml:space="preserve">np. </w:t>
      </w:r>
      <w:r w:rsidRPr="003258A5">
        <w:rPr>
          <w:rFonts w:ascii="Century Gothic" w:hAnsi="Century Gothic" w:cs="Century Gothic"/>
          <w:sz w:val="20"/>
          <w:szCs w:val="20"/>
        </w:rPr>
        <w:t>adres, plan sytuacyjny,</w:t>
      </w:r>
      <w:r w:rsidR="00E62D93" w:rsidRPr="003258A5">
        <w:rPr>
          <w:rFonts w:ascii="Century Gothic" w:hAnsi="Century Gothic" w:cs="Century Gothic"/>
          <w:sz w:val="20"/>
          <w:szCs w:val="20"/>
        </w:rPr>
        <w:t xml:space="preserve"> </w:t>
      </w:r>
      <w:r w:rsidRPr="003258A5">
        <w:rPr>
          <w:rFonts w:ascii="Century Gothic" w:hAnsi="Century Gothic" w:cs="Century Gothic"/>
          <w:sz w:val="20"/>
          <w:szCs w:val="20"/>
        </w:rPr>
        <w:t>mapa zasadnicza z zaznaczonym obszarem,</w:t>
      </w:r>
      <w:r w:rsidR="00ED4915" w:rsidRPr="003258A5">
        <w:rPr>
          <w:rFonts w:ascii="Century Gothic" w:hAnsi="Century Gothic" w:cs="Century Gothic"/>
          <w:sz w:val="20"/>
          <w:szCs w:val="20"/>
        </w:rPr>
        <w:t xml:space="preserve"> </w:t>
      </w:r>
      <w:r w:rsidRPr="003258A5">
        <w:rPr>
          <w:rFonts w:ascii="Century Gothic" w:hAnsi="Century Gothic" w:cs="Century Gothic"/>
          <w:sz w:val="20"/>
          <w:szCs w:val="20"/>
        </w:rPr>
        <w:t>ekspertyzy, znaczenie dla mieszkańców).</w:t>
      </w:r>
    </w:p>
    <w:p w14:paraId="4B1FC5DE" w14:textId="77777777" w:rsidR="0010649A" w:rsidRPr="003258A5" w:rsidRDefault="0028173F" w:rsidP="00D0093D">
      <w:pPr>
        <w:pStyle w:val="Akapitzlist"/>
        <w:numPr>
          <w:ilvl w:val="0"/>
          <w:numId w:val="9"/>
        </w:numPr>
        <w:jc w:val="both"/>
        <w:rPr>
          <w:rFonts w:ascii="Century Gothic" w:hAnsi="Century Gothic" w:cs="Century Gothic"/>
          <w:sz w:val="20"/>
          <w:szCs w:val="20"/>
        </w:rPr>
      </w:pPr>
      <w:r w:rsidRPr="003258A5">
        <w:rPr>
          <w:rFonts w:ascii="Century Gothic" w:hAnsi="Century Gothic" w:cs="Century Gothic"/>
          <w:sz w:val="20"/>
          <w:szCs w:val="20"/>
        </w:rPr>
        <w:t xml:space="preserve">Karta </w:t>
      </w:r>
      <w:r w:rsidR="0010649A" w:rsidRPr="003258A5">
        <w:rPr>
          <w:rFonts w:ascii="Century Gothic" w:hAnsi="Century Gothic" w:cs="Century Gothic"/>
          <w:sz w:val="20"/>
          <w:szCs w:val="20"/>
        </w:rPr>
        <w:t>zostanie uznan</w:t>
      </w:r>
      <w:r w:rsidRPr="003258A5">
        <w:rPr>
          <w:rFonts w:ascii="Century Gothic" w:hAnsi="Century Gothic" w:cs="Century Gothic"/>
          <w:sz w:val="20"/>
          <w:szCs w:val="20"/>
        </w:rPr>
        <w:t>a</w:t>
      </w:r>
      <w:r w:rsidR="0010649A" w:rsidRPr="003258A5">
        <w:rPr>
          <w:rFonts w:ascii="Century Gothic" w:hAnsi="Century Gothic" w:cs="Century Gothic"/>
          <w:sz w:val="20"/>
          <w:szCs w:val="20"/>
        </w:rPr>
        <w:t xml:space="preserve"> za ważn</w:t>
      </w:r>
      <w:r w:rsidRPr="003258A5">
        <w:rPr>
          <w:rFonts w:ascii="Century Gothic" w:hAnsi="Century Gothic" w:cs="Century Gothic"/>
          <w:sz w:val="20"/>
          <w:szCs w:val="20"/>
        </w:rPr>
        <w:t>ą</w:t>
      </w:r>
      <w:r w:rsidR="0010649A" w:rsidRPr="003258A5">
        <w:rPr>
          <w:rFonts w:ascii="Century Gothic" w:hAnsi="Century Gothic" w:cs="Century Gothic"/>
          <w:sz w:val="20"/>
          <w:szCs w:val="20"/>
        </w:rPr>
        <w:t>, jeśli wypełnione są wszystkie pola oznaczone jako obowiązkowe.</w:t>
      </w:r>
    </w:p>
    <w:p w14:paraId="1CF6C418" w14:textId="25E28968" w:rsidR="0010649A" w:rsidRPr="004D0FBE" w:rsidRDefault="0010649A" w:rsidP="004D0FBE">
      <w:pPr>
        <w:pStyle w:val="Akapitzlist"/>
        <w:numPr>
          <w:ilvl w:val="0"/>
          <w:numId w:val="25"/>
        </w:numPr>
        <w:spacing w:after="60" w:line="276" w:lineRule="auto"/>
        <w:jc w:val="both"/>
        <w:rPr>
          <w:rFonts w:ascii="Century Gothic" w:hAnsi="Century Gothic"/>
          <w:sz w:val="20"/>
          <w:szCs w:val="20"/>
        </w:rPr>
      </w:pPr>
      <w:r w:rsidRPr="004D0FBE">
        <w:rPr>
          <w:rFonts w:ascii="Century Gothic" w:hAnsi="Century Gothic" w:cs="Century Gothic"/>
          <w:sz w:val="20"/>
          <w:szCs w:val="20"/>
        </w:rPr>
        <w:t>Projekt</w:t>
      </w:r>
      <w:r w:rsidR="006C4515" w:rsidRPr="004D0FBE">
        <w:rPr>
          <w:rFonts w:ascii="Century Gothic" w:hAnsi="Century Gothic" w:cs="Century Gothic"/>
          <w:sz w:val="20"/>
          <w:szCs w:val="20"/>
        </w:rPr>
        <w:t xml:space="preserve"> musi</w:t>
      </w:r>
      <w:r w:rsidRPr="004D0FBE">
        <w:rPr>
          <w:rFonts w:ascii="Century Gothic" w:hAnsi="Century Gothic" w:cs="Century Gothic"/>
          <w:sz w:val="20"/>
          <w:szCs w:val="20"/>
        </w:rPr>
        <w:t xml:space="preserve"> uzyskać poparcie co najmniej 15</w:t>
      </w:r>
      <w:r w:rsidR="00B671A5" w:rsidRPr="004D0FBE">
        <w:rPr>
          <w:rFonts w:ascii="Century Gothic" w:hAnsi="Century Gothic" w:cs="Century Gothic"/>
          <w:sz w:val="20"/>
          <w:szCs w:val="20"/>
        </w:rPr>
        <w:t xml:space="preserve"> osób,</w:t>
      </w:r>
      <w:r w:rsidRPr="004D0FBE">
        <w:rPr>
          <w:rFonts w:ascii="Century Gothic" w:hAnsi="Century Gothic" w:cs="Century Gothic"/>
          <w:sz w:val="20"/>
          <w:szCs w:val="20"/>
        </w:rPr>
        <w:t xml:space="preserve"> </w:t>
      </w:r>
      <w:r w:rsidR="00503F78" w:rsidRPr="004D0FBE">
        <w:rPr>
          <w:rFonts w:ascii="Century Gothic" w:hAnsi="Century Gothic" w:cs="Century Gothic"/>
          <w:sz w:val="20"/>
          <w:szCs w:val="20"/>
        </w:rPr>
        <w:t>mieszkańców</w:t>
      </w:r>
      <w:r w:rsidR="00D076BA" w:rsidRPr="004D0FBE">
        <w:rPr>
          <w:rFonts w:ascii="Century Gothic" w:hAnsi="Century Gothic" w:cs="Century Gothic"/>
          <w:sz w:val="20"/>
          <w:szCs w:val="20"/>
        </w:rPr>
        <w:t xml:space="preserve"> Miasta Gniezna.</w:t>
      </w:r>
      <w:r w:rsidR="0075182C" w:rsidRPr="004D0FBE">
        <w:rPr>
          <w:rFonts w:ascii="Century Gothic" w:hAnsi="Century Gothic" w:cs="Century Gothic"/>
          <w:sz w:val="20"/>
          <w:szCs w:val="20"/>
        </w:rPr>
        <w:t xml:space="preserve"> </w:t>
      </w:r>
      <w:r w:rsidR="004D0FBE" w:rsidRPr="004D0FBE">
        <w:rPr>
          <w:rFonts w:ascii="Century Gothic" w:hAnsi="Century Gothic"/>
          <w:sz w:val="20"/>
          <w:szCs w:val="20"/>
        </w:rPr>
        <w:t xml:space="preserve">Przez każdego mieszkańca należy rozumieć osoby mające na terenie Gniezna miejsce zamieszkania w rozumieniu art. 25-27 ustawy z dnia 23 kwietnia 1964 r. – Kodeks cywilny </w:t>
      </w:r>
      <w:r w:rsidR="004D0FBE">
        <w:rPr>
          <w:rFonts w:ascii="Century Gothic" w:hAnsi="Century Gothic"/>
          <w:sz w:val="20"/>
          <w:szCs w:val="20"/>
        </w:rPr>
        <w:br/>
      </w:r>
      <w:r w:rsidR="004D0FBE" w:rsidRPr="004D0FBE">
        <w:rPr>
          <w:rFonts w:ascii="Century Gothic" w:hAnsi="Century Gothic"/>
          <w:sz w:val="20"/>
          <w:szCs w:val="20"/>
        </w:rPr>
        <w:t xml:space="preserve">(Dz. U. 2019 poz. 1145 z. zm.). </w:t>
      </w:r>
      <w:r w:rsidRPr="004D0FBE">
        <w:rPr>
          <w:rFonts w:ascii="Century Gothic" w:hAnsi="Century Gothic" w:cs="Century Gothic"/>
          <w:sz w:val="20"/>
          <w:szCs w:val="20"/>
        </w:rPr>
        <w:t>Listę poparcia, zawierającą imię, nazwisko, numer PESEL, należy dołączyć do składanego formularza zgłoszeniowego (</w:t>
      </w:r>
      <w:r w:rsidR="00503F78" w:rsidRPr="004D0FBE">
        <w:rPr>
          <w:rFonts w:ascii="Century Gothic" w:hAnsi="Century Gothic" w:cs="Century Gothic"/>
          <w:sz w:val="20"/>
          <w:szCs w:val="20"/>
        </w:rPr>
        <w:t>wzór listy w Z</w:t>
      </w:r>
      <w:r w:rsidR="0055016E" w:rsidRPr="004D0FBE">
        <w:rPr>
          <w:rFonts w:ascii="Century Gothic" w:hAnsi="Century Gothic" w:cs="Century Gothic"/>
          <w:sz w:val="20"/>
          <w:szCs w:val="20"/>
        </w:rPr>
        <w:t xml:space="preserve">ałączniku nr 2 do Uchwały </w:t>
      </w:r>
      <w:r w:rsidR="00B671A5" w:rsidRPr="004D0FBE">
        <w:rPr>
          <w:rFonts w:ascii="Century Gothic" w:hAnsi="Century Gothic" w:cs="Century Gothic"/>
          <w:sz w:val="20"/>
          <w:szCs w:val="20"/>
        </w:rPr>
        <w:t xml:space="preserve">Nr </w:t>
      </w:r>
      <w:r w:rsidR="006817E3" w:rsidRPr="004D0FBE">
        <w:rPr>
          <w:rFonts w:ascii="Century Gothic" w:hAnsi="Century Gothic" w:cs="Century Gothic"/>
          <w:sz w:val="20"/>
          <w:szCs w:val="20"/>
        </w:rPr>
        <w:t>……..</w:t>
      </w:r>
      <w:r w:rsidR="00EE283E" w:rsidRPr="004D0FBE">
        <w:rPr>
          <w:rFonts w:ascii="Century Gothic" w:hAnsi="Century Gothic" w:cs="Century Gothic"/>
          <w:sz w:val="20"/>
          <w:szCs w:val="20"/>
        </w:rPr>
        <w:t>).</w:t>
      </w:r>
    </w:p>
    <w:p w14:paraId="41CD9C85" w14:textId="0CB36BC0" w:rsidR="00E91D7E" w:rsidRPr="003258A5" w:rsidRDefault="00503F78" w:rsidP="00503F78">
      <w:pPr>
        <w:numPr>
          <w:ilvl w:val="0"/>
          <w:numId w:val="9"/>
        </w:numPr>
        <w:jc w:val="both"/>
        <w:rPr>
          <w:rFonts w:ascii="Century Gothic" w:hAnsi="Century Gothic" w:cs="Century Gothic"/>
          <w:sz w:val="20"/>
          <w:szCs w:val="20"/>
        </w:rPr>
      </w:pPr>
      <w:r w:rsidRPr="00503F78">
        <w:rPr>
          <w:rFonts w:ascii="Century Gothic" w:hAnsi="Century Gothic" w:cs="Century Gothic"/>
          <w:sz w:val="20"/>
          <w:szCs w:val="20"/>
        </w:rPr>
        <w:t>Każdy mieszkaniec może udzielić popa</w:t>
      </w:r>
      <w:r>
        <w:rPr>
          <w:rFonts w:ascii="Century Gothic" w:hAnsi="Century Gothic" w:cs="Century Gothic"/>
          <w:sz w:val="20"/>
          <w:szCs w:val="20"/>
        </w:rPr>
        <w:t>rcia dowolnej liczbie projektów</w:t>
      </w:r>
      <w:r w:rsidR="00872A7D" w:rsidRPr="003258A5">
        <w:rPr>
          <w:rFonts w:ascii="Century Gothic" w:hAnsi="Century Gothic" w:cs="Century Gothic"/>
          <w:sz w:val="20"/>
          <w:szCs w:val="20"/>
        </w:rPr>
        <w:t xml:space="preserve">. </w:t>
      </w:r>
    </w:p>
    <w:p w14:paraId="07FA5EF4" w14:textId="77777777" w:rsidR="0010649A" w:rsidRPr="003258A5" w:rsidRDefault="0010649A" w:rsidP="00D0093D">
      <w:pPr>
        <w:numPr>
          <w:ilvl w:val="0"/>
          <w:numId w:val="9"/>
        </w:numPr>
        <w:jc w:val="both"/>
        <w:rPr>
          <w:rFonts w:ascii="Century Gothic" w:hAnsi="Century Gothic" w:cs="Century Gothic"/>
          <w:sz w:val="20"/>
          <w:szCs w:val="20"/>
        </w:rPr>
      </w:pPr>
      <w:r w:rsidRPr="003258A5">
        <w:rPr>
          <w:rFonts w:ascii="Century Gothic" w:hAnsi="Century Gothic" w:cs="Century Gothic"/>
          <w:sz w:val="20"/>
          <w:szCs w:val="20"/>
        </w:rPr>
        <w:t>Wypełnione formularze zgłoszeniowe można składać w wersji papierowej wraz z listą mieszkańców popierających projekt:</w:t>
      </w:r>
    </w:p>
    <w:p w14:paraId="2B1978CE" w14:textId="68F9C3D8" w:rsidR="0010649A" w:rsidRPr="003258A5" w:rsidRDefault="0010649A" w:rsidP="00B671A5">
      <w:pPr>
        <w:numPr>
          <w:ilvl w:val="0"/>
          <w:numId w:val="2"/>
        </w:numPr>
        <w:ind w:left="1418" w:hanging="425"/>
        <w:jc w:val="both"/>
        <w:rPr>
          <w:rFonts w:ascii="Century Gothic" w:hAnsi="Century Gothic" w:cs="Century Gothic"/>
          <w:sz w:val="20"/>
          <w:szCs w:val="20"/>
        </w:rPr>
      </w:pPr>
      <w:r w:rsidRPr="003258A5">
        <w:rPr>
          <w:rFonts w:ascii="Century Gothic" w:hAnsi="Century Gothic" w:cs="Century Gothic"/>
          <w:sz w:val="20"/>
          <w:szCs w:val="20"/>
        </w:rPr>
        <w:t>w Biurze Obsługi Interesanta, w Urzędzie Miejskim (w godzinach urzędowania</w:t>
      </w:r>
      <w:r w:rsidR="00A2453A" w:rsidRPr="003258A5">
        <w:rPr>
          <w:rFonts w:ascii="Century Gothic" w:hAnsi="Century Gothic" w:cs="Century Gothic"/>
          <w:sz w:val="20"/>
          <w:szCs w:val="20"/>
        </w:rPr>
        <w:t xml:space="preserve">, nie później niż do </w:t>
      </w:r>
      <w:r w:rsidR="00132AE9">
        <w:rPr>
          <w:rFonts w:ascii="Century Gothic" w:hAnsi="Century Gothic" w:cs="Century Gothic"/>
          <w:sz w:val="20"/>
          <w:szCs w:val="20"/>
        </w:rPr>
        <w:t>………..</w:t>
      </w:r>
      <w:r w:rsidR="00A2453A" w:rsidRPr="003258A5">
        <w:rPr>
          <w:rFonts w:ascii="Century Gothic" w:hAnsi="Century Gothic" w:cs="Century Gothic"/>
          <w:sz w:val="20"/>
          <w:szCs w:val="20"/>
        </w:rPr>
        <w:t xml:space="preserve"> do godz. 15.30</w:t>
      </w:r>
      <w:r w:rsidRPr="003258A5">
        <w:rPr>
          <w:rFonts w:ascii="Century Gothic" w:hAnsi="Century Gothic" w:cs="Century Gothic"/>
          <w:sz w:val="20"/>
          <w:szCs w:val="20"/>
        </w:rPr>
        <w:t>),</w:t>
      </w:r>
    </w:p>
    <w:p w14:paraId="475CF5D6" w14:textId="2400C55B" w:rsidR="00601BBC" w:rsidRPr="003258A5" w:rsidRDefault="0010649A" w:rsidP="00B671A5">
      <w:pPr>
        <w:numPr>
          <w:ilvl w:val="0"/>
          <w:numId w:val="2"/>
        </w:numPr>
        <w:ind w:left="1418" w:hanging="425"/>
        <w:jc w:val="both"/>
        <w:rPr>
          <w:rFonts w:ascii="Century Gothic" w:hAnsi="Century Gothic" w:cs="Century Gothic"/>
          <w:b/>
          <w:sz w:val="20"/>
          <w:szCs w:val="20"/>
        </w:rPr>
      </w:pPr>
      <w:r w:rsidRPr="003258A5">
        <w:rPr>
          <w:rFonts w:ascii="Century Gothic" w:hAnsi="Century Gothic" w:cs="Century Gothic"/>
          <w:sz w:val="20"/>
          <w:szCs w:val="20"/>
        </w:rPr>
        <w:t>przesłać je na adres: U</w:t>
      </w:r>
      <w:r w:rsidRPr="003258A5">
        <w:rPr>
          <w:rStyle w:val="Hipercze"/>
          <w:rFonts w:ascii="Century Gothic" w:hAnsi="Century Gothic" w:cs="Century Gothic"/>
          <w:color w:val="auto"/>
          <w:sz w:val="20"/>
          <w:szCs w:val="20"/>
          <w:u w:val="none"/>
        </w:rPr>
        <w:t>rząd Miejski w Gnieźnie</w:t>
      </w:r>
      <w:r w:rsidR="00186D26" w:rsidRPr="003258A5">
        <w:rPr>
          <w:rStyle w:val="Hipercze"/>
          <w:rFonts w:ascii="Century Gothic" w:hAnsi="Century Gothic" w:cs="Century Gothic"/>
          <w:color w:val="auto"/>
          <w:sz w:val="20"/>
          <w:szCs w:val="20"/>
          <w:u w:val="none"/>
        </w:rPr>
        <w:t>,</w:t>
      </w:r>
      <w:r w:rsidRPr="003258A5">
        <w:rPr>
          <w:rStyle w:val="Hipercze"/>
          <w:rFonts w:ascii="Century Gothic" w:hAnsi="Century Gothic" w:cs="Century Gothic"/>
          <w:color w:val="auto"/>
          <w:sz w:val="20"/>
          <w:szCs w:val="20"/>
          <w:u w:val="none"/>
        </w:rPr>
        <w:t xml:space="preserve"> ul. Lecha 6</w:t>
      </w:r>
      <w:r w:rsidR="00A2453A" w:rsidRPr="003258A5">
        <w:rPr>
          <w:rStyle w:val="Hipercze"/>
          <w:rFonts w:ascii="Century Gothic" w:hAnsi="Century Gothic" w:cs="Century Gothic"/>
          <w:color w:val="auto"/>
          <w:sz w:val="20"/>
          <w:szCs w:val="20"/>
          <w:u w:val="none"/>
        </w:rPr>
        <w:t>, 62-200 Gniezno</w:t>
      </w:r>
      <w:r w:rsidRPr="003258A5">
        <w:rPr>
          <w:rFonts w:ascii="Century Gothic" w:hAnsi="Century Gothic" w:cs="Century Gothic"/>
          <w:sz w:val="20"/>
          <w:szCs w:val="20"/>
        </w:rPr>
        <w:t xml:space="preserve"> (do</w:t>
      </w:r>
      <w:r w:rsidR="00BF1B8A" w:rsidRPr="003258A5">
        <w:rPr>
          <w:rFonts w:ascii="Century Gothic" w:hAnsi="Century Gothic" w:cs="Century Gothic"/>
          <w:sz w:val="20"/>
          <w:szCs w:val="20"/>
        </w:rPr>
        <w:t xml:space="preserve"> </w:t>
      </w:r>
      <w:r w:rsidR="006817E3">
        <w:rPr>
          <w:rFonts w:ascii="Century Gothic" w:hAnsi="Century Gothic" w:cs="Century Gothic"/>
          <w:sz w:val="20"/>
          <w:szCs w:val="20"/>
        </w:rPr>
        <w:t>………….</w:t>
      </w:r>
      <w:r w:rsidR="00D076BA" w:rsidRPr="003258A5">
        <w:rPr>
          <w:rFonts w:ascii="Century Gothic" w:hAnsi="Century Gothic" w:cs="Century Gothic"/>
          <w:sz w:val="20"/>
          <w:szCs w:val="20"/>
        </w:rPr>
        <w:t xml:space="preserve"> roku,</w:t>
      </w:r>
      <w:r w:rsidRPr="003258A5">
        <w:rPr>
          <w:rFonts w:ascii="Century Gothic" w:hAnsi="Century Gothic" w:cs="Century Gothic"/>
          <w:sz w:val="20"/>
          <w:szCs w:val="20"/>
        </w:rPr>
        <w:t xml:space="preserve"> godz. 15.30</w:t>
      </w:r>
      <w:r w:rsidR="00A2453A" w:rsidRPr="003258A5">
        <w:rPr>
          <w:rFonts w:ascii="Century Gothic" w:hAnsi="Century Gothic" w:cs="Century Gothic"/>
          <w:sz w:val="20"/>
          <w:szCs w:val="20"/>
        </w:rPr>
        <w:t xml:space="preserve"> – decyduje data wpływu do Urzędu</w:t>
      </w:r>
      <w:r w:rsidRPr="003258A5">
        <w:rPr>
          <w:rFonts w:ascii="Century Gothic" w:hAnsi="Century Gothic" w:cs="Century Gothic"/>
          <w:sz w:val="20"/>
          <w:szCs w:val="20"/>
        </w:rPr>
        <w:t>)</w:t>
      </w:r>
    </w:p>
    <w:p w14:paraId="206C1700" w14:textId="7A928DE5" w:rsidR="0010649A" w:rsidRPr="003258A5" w:rsidRDefault="00B671A5" w:rsidP="00B671A5">
      <w:pPr>
        <w:ind w:left="1418" w:hanging="851"/>
        <w:jc w:val="both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 xml:space="preserve">               </w:t>
      </w:r>
      <w:r w:rsidR="00601BBC" w:rsidRPr="003258A5">
        <w:rPr>
          <w:rFonts w:ascii="Century Gothic" w:hAnsi="Century Gothic" w:cs="Century Gothic"/>
          <w:sz w:val="20"/>
          <w:szCs w:val="20"/>
        </w:rPr>
        <w:t>lub</w:t>
      </w:r>
    </w:p>
    <w:p w14:paraId="204DE2E5" w14:textId="667524D5" w:rsidR="00601BBC" w:rsidRPr="003258A5" w:rsidRDefault="00601BBC" w:rsidP="00B671A5">
      <w:pPr>
        <w:ind w:firstLine="709"/>
        <w:jc w:val="both"/>
        <w:rPr>
          <w:rFonts w:ascii="Century Gothic" w:hAnsi="Century Gothic" w:cs="Century Gothic"/>
          <w:sz w:val="20"/>
          <w:szCs w:val="20"/>
        </w:rPr>
      </w:pPr>
      <w:r w:rsidRPr="003258A5">
        <w:rPr>
          <w:rFonts w:ascii="Century Gothic" w:hAnsi="Century Gothic" w:cs="Century Gothic"/>
          <w:sz w:val="20"/>
          <w:szCs w:val="20"/>
        </w:rPr>
        <w:t xml:space="preserve">     3) </w:t>
      </w:r>
      <w:r w:rsidR="00B671A5">
        <w:rPr>
          <w:rFonts w:ascii="Century Gothic" w:hAnsi="Century Gothic" w:cs="Century Gothic"/>
          <w:sz w:val="20"/>
          <w:szCs w:val="20"/>
        </w:rPr>
        <w:t xml:space="preserve">   </w:t>
      </w:r>
      <w:r w:rsidRPr="003258A5">
        <w:rPr>
          <w:rFonts w:ascii="Century Gothic" w:hAnsi="Century Gothic" w:cs="Century Gothic"/>
          <w:sz w:val="20"/>
          <w:szCs w:val="20"/>
        </w:rPr>
        <w:t xml:space="preserve">drogą elektroniczną na adres </w:t>
      </w:r>
      <w:hyperlink r:id="rId8" w:history="1">
        <w:r w:rsidRPr="003258A5">
          <w:rPr>
            <w:rStyle w:val="Hipercze"/>
            <w:rFonts w:ascii="Century Gothic" w:hAnsi="Century Gothic" w:cs="Century Gothic"/>
            <w:color w:val="auto"/>
            <w:sz w:val="20"/>
            <w:szCs w:val="20"/>
          </w:rPr>
          <w:t>bomg@gniezno.eu</w:t>
        </w:r>
      </w:hyperlink>
      <w:r w:rsidRPr="003258A5">
        <w:rPr>
          <w:rFonts w:ascii="Century Gothic" w:hAnsi="Century Gothic" w:cs="Century Gothic"/>
          <w:sz w:val="20"/>
          <w:szCs w:val="20"/>
          <w:u w:val="single"/>
        </w:rPr>
        <w:t xml:space="preserve"> </w:t>
      </w:r>
      <w:r w:rsidRPr="003258A5">
        <w:rPr>
          <w:rFonts w:ascii="Century Gothic" w:hAnsi="Century Gothic" w:cs="Century Gothic"/>
          <w:sz w:val="20"/>
          <w:szCs w:val="20"/>
        </w:rPr>
        <w:t xml:space="preserve"> (do </w:t>
      </w:r>
      <w:r w:rsidR="006817E3">
        <w:rPr>
          <w:rFonts w:ascii="Century Gothic" w:hAnsi="Century Gothic" w:cs="Century Gothic"/>
          <w:sz w:val="20"/>
          <w:szCs w:val="20"/>
        </w:rPr>
        <w:t>……………….</w:t>
      </w:r>
      <w:r w:rsidRPr="003258A5">
        <w:rPr>
          <w:rFonts w:ascii="Century Gothic" w:hAnsi="Century Gothic" w:cs="Century Gothic"/>
          <w:sz w:val="20"/>
          <w:szCs w:val="20"/>
        </w:rPr>
        <w:t xml:space="preserve"> roku, do północy)</w:t>
      </w:r>
    </w:p>
    <w:p w14:paraId="573F32DA" w14:textId="5CE6E0E0" w:rsidR="00601BBC" w:rsidRPr="003258A5" w:rsidRDefault="00601BBC" w:rsidP="00D67DB0">
      <w:pPr>
        <w:jc w:val="both"/>
        <w:rPr>
          <w:rFonts w:ascii="Century Gothic" w:hAnsi="Century Gothic" w:cs="Century Gothic"/>
          <w:sz w:val="20"/>
          <w:szCs w:val="20"/>
        </w:rPr>
      </w:pPr>
    </w:p>
    <w:p w14:paraId="6DBB25ED" w14:textId="77777777" w:rsidR="0010649A" w:rsidRPr="003258A5" w:rsidRDefault="0010649A">
      <w:pPr>
        <w:jc w:val="center"/>
        <w:rPr>
          <w:rFonts w:ascii="Century Gothic" w:hAnsi="Century Gothic" w:cs="Century Gothic"/>
          <w:b/>
          <w:sz w:val="20"/>
          <w:szCs w:val="20"/>
        </w:rPr>
      </w:pPr>
    </w:p>
    <w:p w14:paraId="3FAAE783" w14:textId="3712DB77" w:rsidR="0010649A" w:rsidRPr="003258A5" w:rsidRDefault="0010649A">
      <w:pPr>
        <w:jc w:val="center"/>
        <w:rPr>
          <w:rFonts w:ascii="Century Gothic" w:hAnsi="Century Gothic" w:cs="Century Gothic"/>
          <w:b/>
          <w:sz w:val="20"/>
          <w:szCs w:val="20"/>
        </w:rPr>
      </w:pPr>
      <w:r w:rsidRPr="003258A5">
        <w:rPr>
          <w:rFonts w:ascii="Century Gothic" w:hAnsi="Century Gothic" w:cs="Century Gothic"/>
          <w:b/>
          <w:sz w:val="20"/>
          <w:szCs w:val="20"/>
        </w:rPr>
        <w:t>Rozdział 3</w:t>
      </w:r>
      <w:r w:rsidR="00B671A5">
        <w:rPr>
          <w:rFonts w:ascii="Century Gothic" w:hAnsi="Century Gothic" w:cs="Century Gothic"/>
          <w:b/>
          <w:sz w:val="20"/>
          <w:szCs w:val="20"/>
        </w:rPr>
        <w:t>.</w:t>
      </w:r>
    </w:p>
    <w:p w14:paraId="4D02C352" w14:textId="05F1E938" w:rsidR="0010649A" w:rsidRPr="003258A5" w:rsidRDefault="0010649A" w:rsidP="008B6F72">
      <w:pPr>
        <w:jc w:val="center"/>
        <w:rPr>
          <w:rFonts w:ascii="Century Gothic" w:hAnsi="Century Gothic" w:cs="Century Gothic"/>
          <w:sz w:val="20"/>
          <w:szCs w:val="20"/>
        </w:rPr>
      </w:pPr>
      <w:r w:rsidRPr="003258A5">
        <w:rPr>
          <w:rFonts w:ascii="Century Gothic" w:hAnsi="Century Gothic" w:cs="Century Gothic"/>
          <w:b/>
          <w:sz w:val="20"/>
          <w:szCs w:val="20"/>
        </w:rPr>
        <w:t>Weryfikacja projektów</w:t>
      </w:r>
    </w:p>
    <w:p w14:paraId="7E0BF2AF" w14:textId="132A5550" w:rsidR="0010649A" w:rsidRPr="003258A5" w:rsidRDefault="0010649A" w:rsidP="00B671A5">
      <w:pPr>
        <w:ind w:left="567" w:hanging="567"/>
        <w:jc w:val="both"/>
        <w:rPr>
          <w:rFonts w:ascii="Century Gothic" w:hAnsi="Century Gothic" w:cs="Century Gothic"/>
          <w:sz w:val="20"/>
          <w:szCs w:val="20"/>
        </w:rPr>
      </w:pPr>
      <w:r w:rsidRPr="003258A5">
        <w:rPr>
          <w:rFonts w:ascii="Century Gothic" w:hAnsi="Century Gothic" w:cs="Century Gothic"/>
          <w:b/>
          <w:sz w:val="20"/>
          <w:szCs w:val="20"/>
        </w:rPr>
        <w:t>§6</w:t>
      </w:r>
      <w:r w:rsidR="006C4515" w:rsidRPr="003258A5">
        <w:rPr>
          <w:rFonts w:ascii="Century Gothic" w:hAnsi="Century Gothic" w:cs="Century Gothic"/>
          <w:sz w:val="20"/>
          <w:szCs w:val="20"/>
        </w:rPr>
        <w:t xml:space="preserve"> 1. </w:t>
      </w:r>
      <w:r w:rsidRPr="003258A5">
        <w:rPr>
          <w:rFonts w:ascii="Century Gothic" w:hAnsi="Century Gothic" w:cs="Century Gothic"/>
          <w:sz w:val="20"/>
          <w:szCs w:val="20"/>
        </w:rPr>
        <w:t>Pre</w:t>
      </w:r>
      <w:r w:rsidR="00B671A5">
        <w:rPr>
          <w:rFonts w:ascii="Century Gothic" w:hAnsi="Century Gothic" w:cs="Century Gothic"/>
          <w:sz w:val="20"/>
          <w:szCs w:val="20"/>
        </w:rPr>
        <w:t>zydent Miasta Gniezna powołuje Z</w:t>
      </w:r>
      <w:r w:rsidRPr="003258A5">
        <w:rPr>
          <w:rFonts w:ascii="Century Gothic" w:hAnsi="Century Gothic" w:cs="Century Gothic"/>
          <w:sz w:val="20"/>
          <w:szCs w:val="20"/>
        </w:rPr>
        <w:t>espół</w:t>
      </w:r>
      <w:r w:rsidR="004D0FBE">
        <w:rPr>
          <w:rFonts w:ascii="Century Gothic" w:hAnsi="Century Gothic" w:cs="Century Gothic"/>
          <w:sz w:val="20"/>
          <w:szCs w:val="20"/>
        </w:rPr>
        <w:t xml:space="preserve"> ds. BOMG</w:t>
      </w:r>
      <w:r w:rsidR="00B671A5">
        <w:rPr>
          <w:rFonts w:ascii="Century Gothic" w:hAnsi="Century Gothic" w:cs="Century Gothic"/>
          <w:sz w:val="20"/>
          <w:szCs w:val="20"/>
        </w:rPr>
        <w:t xml:space="preserve"> 2021</w:t>
      </w:r>
      <w:r w:rsidRPr="003258A5">
        <w:rPr>
          <w:rFonts w:ascii="Century Gothic" w:hAnsi="Century Gothic" w:cs="Century Gothic"/>
          <w:sz w:val="20"/>
          <w:szCs w:val="20"/>
        </w:rPr>
        <w:t xml:space="preserve">, w skład </w:t>
      </w:r>
      <w:r w:rsidR="00B671A5">
        <w:rPr>
          <w:rFonts w:ascii="Century Gothic" w:hAnsi="Century Gothic" w:cs="Century Gothic"/>
          <w:sz w:val="20"/>
          <w:szCs w:val="20"/>
        </w:rPr>
        <w:t>którego wchodzą</w:t>
      </w:r>
      <w:r w:rsidRPr="003258A5">
        <w:rPr>
          <w:rFonts w:ascii="Century Gothic" w:hAnsi="Century Gothic" w:cs="Century Gothic"/>
          <w:sz w:val="20"/>
          <w:szCs w:val="20"/>
        </w:rPr>
        <w:t xml:space="preserve"> pracownicy komórek organizacyjnych Urzędu Miejskiego</w:t>
      </w:r>
      <w:r w:rsidR="004D0FBE">
        <w:rPr>
          <w:rFonts w:ascii="Century Gothic" w:hAnsi="Century Gothic" w:cs="Century Gothic"/>
          <w:sz w:val="20"/>
          <w:szCs w:val="20"/>
        </w:rPr>
        <w:t xml:space="preserve"> w Gnieźnie</w:t>
      </w:r>
      <w:r w:rsidRPr="003258A5">
        <w:rPr>
          <w:rFonts w:ascii="Century Gothic" w:hAnsi="Century Gothic" w:cs="Century Gothic"/>
          <w:sz w:val="20"/>
          <w:szCs w:val="20"/>
        </w:rPr>
        <w:t>.</w:t>
      </w:r>
    </w:p>
    <w:p w14:paraId="2B6A11DF" w14:textId="5A17A6F7" w:rsidR="0010649A" w:rsidRPr="003258A5" w:rsidRDefault="0010649A" w:rsidP="00D0093D">
      <w:pPr>
        <w:pStyle w:val="Akapitzlist"/>
        <w:numPr>
          <w:ilvl w:val="0"/>
          <w:numId w:val="10"/>
        </w:numPr>
        <w:tabs>
          <w:tab w:val="left" w:pos="284"/>
        </w:tabs>
        <w:jc w:val="both"/>
        <w:rPr>
          <w:rFonts w:ascii="Century Gothic" w:hAnsi="Century Gothic" w:cs="Century Gothic"/>
          <w:sz w:val="20"/>
          <w:szCs w:val="20"/>
        </w:rPr>
      </w:pPr>
      <w:r w:rsidRPr="003258A5">
        <w:rPr>
          <w:rFonts w:ascii="Century Gothic" w:hAnsi="Century Gothic" w:cs="Century Gothic"/>
          <w:sz w:val="20"/>
          <w:szCs w:val="20"/>
        </w:rPr>
        <w:t xml:space="preserve">W przypadku stwierdzenia, iż </w:t>
      </w:r>
      <w:r w:rsidR="0028173F" w:rsidRPr="003258A5">
        <w:rPr>
          <w:rFonts w:ascii="Century Gothic" w:hAnsi="Century Gothic" w:cs="Century Gothic"/>
          <w:sz w:val="20"/>
          <w:szCs w:val="20"/>
        </w:rPr>
        <w:t xml:space="preserve">karta </w:t>
      </w:r>
      <w:r w:rsidRPr="003258A5">
        <w:rPr>
          <w:rFonts w:ascii="Century Gothic" w:hAnsi="Century Gothic" w:cs="Century Gothic"/>
          <w:sz w:val="20"/>
          <w:szCs w:val="20"/>
        </w:rPr>
        <w:t>z propozycją zadania do budżetu obywatelskiego jest niekompletn</w:t>
      </w:r>
      <w:r w:rsidR="0028173F" w:rsidRPr="003258A5">
        <w:rPr>
          <w:rFonts w:ascii="Century Gothic" w:hAnsi="Century Gothic" w:cs="Century Gothic"/>
          <w:sz w:val="20"/>
          <w:szCs w:val="20"/>
        </w:rPr>
        <w:t>a</w:t>
      </w:r>
      <w:r w:rsidR="004D0FBE">
        <w:rPr>
          <w:rFonts w:ascii="Century Gothic" w:hAnsi="Century Gothic" w:cs="Century Gothic"/>
          <w:sz w:val="20"/>
          <w:szCs w:val="20"/>
        </w:rPr>
        <w:t>,</w:t>
      </w:r>
      <w:r w:rsidRPr="003258A5">
        <w:rPr>
          <w:rFonts w:ascii="Century Gothic" w:hAnsi="Century Gothic" w:cs="Century Gothic"/>
          <w:sz w:val="20"/>
          <w:szCs w:val="20"/>
        </w:rPr>
        <w:t xml:space="preserve"> albo nie zawiera istotnych informacji niezbędnych do analizy zadania, </w:t>
      </w:r>
      <w:r w:rsidR="00EC2F42">
        <w:rPr>
          <w:rFonts w:ascii="Century Gothic" w:hAnsi="Century Gothic" w:cs="Century Gothic"/>
          <w:sz w:val="20"/>
          <w:szCs w:val="20"/>
        </w:rPr>
        <w:t xml:space="preserve">Zespół ds. </w:t>
      </w:r>
      <w:r w:rsidR="00B671A5">
        <w:rPr>
          <w:rFonts w:ascii="Century Gothic" w:hAnsi="Century Gothic" w:cs="Century Gothic"/>
          <w:sz w:val="20"/>
          <w:szCs w:val="20"/>
        </w:rPr>
        <w:t>BOMG 2021</w:t>
      </w:r>
      <w:r w:rsidR="00503F78">
        <w:rPr>
          <w:rFonts w:ascii="Century Gothic" w:hAnsi="Century Gothic" w:cs="Century Gothic"/>
          <w:sz w:val="20"/>
          <w:szCs w:val="20"/>
        </w:rPr>
        <w:t xml:space="preserve"> wystąpi telefonicznie i </w:t>
      </w:r>
      <w:r w:rsidRPr="003258A5">
        <w:rPr>
          <w:rFonts w:ascii="Century Gothic" w:hAnsi="Century Gothic" w:cs="Century Gothic"/>
          <w:sz w:val="20"/>
          <w:szCs w:val="20"/>
        </w:rPr>
        <w:t>mailowo</w:t>
      </w:r>
      <w:r w:rsidR="00BA4AAD">
        <w:rPr>
          <w:rFonts w:ascii="Century Gothic" w:hAnsi="Century Gothic" w:cs="Century Gothic"/>
          <w:sz w:val="20"/>
          <w:szCs w:val="20"/>
        </w:rPr>
        <w:t xml:space="preserve"> </w:t>
      </w:r>
      <w:r w:rsidR="00FC47A4" w:rsidRPr="003258A5">
        <w:rPr>
          <w:rFonts w:ascii="Century Gothic" w:hAnsi="Century Gothic" w:cs="Century Gothic"/>
          <w:sz w:val="20"/>
          <w:szCs w:val="20"/>
        </w:rPr>
        <w:t xml:space="preserve">do autora propozycji </w:t>
      </w:r>
      <w:r w:rsidRPr="003258A5">
        <w:rPr>
          <w:rFonts w:ascii="Century Gothic" w:hAnsi="Century Gothic" w:cs="Century Gothic"/>
          <w:sz w:val="20"/>
          <w:szCs w:val="20"/>
        </w:rPr>
        <w:t xml:space="preserve">o uzupełnienie informacji w terminie nie dłuższym niż </w:t>
      </w:r>
      <w:r w:rsidR="00BA4AAD">
        <w:rPr>
          <w:rFonts w:ascii="Century Gothic" w:hAnsi="Century Gothic" w:cs="Century Gothic"/>
          <w:sz w:val="20"/>
          <w:szCs w:val="20"/>
        </w:rPr>
        <w:t>14</w:t>
      </w:r>
      <w:r w:rsidR="00EC2F42">
        <w:rPr>
          <w:rFonts w:ascii="Century Gothic" w:hAnsi="Century Gothic" w:cs="Century Gothic"/>
          <w:sz w:val="20"/>
          <w:szCs w:val="20"/>
        </w:rPr>
        <w:t xml:space="preserve"> dni, l</w:t>
      </w:r>
      <w:r w:rsidR="00503F78">
        <w:rPr>
          <w:rFonts w:ascii="Century Gothic" w:hAnsi="Century Gothic" w:cs="Century Gothic"/>
          <w:sz w:val="20"/>
          <w:szCs w:val="20"/>
        </w:rPr>
        <w:t xml:space="preserve">icząc od dnia wysłania maila. W przypadku </w:t>
      </w:r>
      <w:r w:rsidR="00EC2F42">
        <w:rPr>
          <w:rFonts w:ascii="Century Gothic" w:hAnsi="Century Gothic" w:cs="Century Gothic"/>
          <w:sz w:val="20"/>
          <w:szCs w:val="20"/>
        </w:rPr>
        <w:t>braku uzupełnienia, dana karta</w:t>
      </w:r>
      <w:r w:rsidR="0028173F" w:rsidRPr="003258A5">
        <w:rPr>
          <w:rFonts w:ascii="Century Gothic" w:hAnsi="Century Gothic" w:cs="Century Gothic"/>
          <w:sz w:val="20"/>
          <w:szCs w:val="20"/>
        </w:rPr>
        <w:t xml:space="preserve"> </w:t>
      </w:r>
      <w:r w:rsidR="00B671A5" w:rsidRPr="003258A5">
        <w:rPr>
          <w:rFonts w:ascii="Century Gothic" w:hAnsi="Century Gothic" w:cs="Century Gothic"/>
          <w:sz w:val="20"/>
          <w:szCs w:val="20"/>
        </w:rPr>
        <w:t xml:space="preserve">z propozycją zadania </w:t>
      </w:r>
      <w:r w:rsidR="00EC2F42">
        <w:rPr>
          <w:rFonts w:ascii="Century Gothic" w:hAnsi="Century Gothic" w:cs="Century Gothic"/>
          <w:sz w:val="20"/>
          <w:szCs w:val="20"/>
        </w:rPr>
        <w:t>zostanie odrzucona</w:t>
      </w:r>
      <w:r w:rsidRPr="003258A5">
        <w:rPr>
          <w:rFonts w:ascii="Century Gothic" w:hAnsi="Century Gothic" w:cs="Century Gothic"/>
          <w:sz w:val="20"/>
          <w:szCs w:val="20"/>
        </w:rPr>
        <w:t>.</w:t>
      </w:r>
    </w:p>
    <w:p w14:paraId="1F3C59E0" w14:textId="1E567D4A" w:rsidR="0010649A" w:rsidRPr="003258A5" w:rsidRDefault="00EC2F42" w:rsidP="00D0093D">
      <w:pPr>
        <w:pStyle w:val="Akapitzlist"/>
        <w:numPr>
          <w:ilvl w:val="0"/>
          <w:numId w:val="10"/>
        </w:numPr>
        <w:tabs>
          <w:tab w:val="left" w:pos="284"/>
        </w:tabs>
        <w:jc w:val="both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Członkowie Zespołu</w:t>
      </w:r>
      <w:r w:rsidR="0010649A" w:rsidRPr="003258A5">
        <w:rPr>
          <w:rFonts w:ascii="Century Gothic" w:hAnsi="Century Gothic" w:cs="Century Gothic"/>
          <w:sz w:val="20"/>
          <w:szCs w:val="20"/>
        </w:rPr>
        <w:t xml:space="preserve"> </w:t>
      </w:r>
      <w:r w:rsidR="00B671A5">
        <w:rPr>
          <w:rFonts w:ascii="Century Gothic" w:hAnsi="Century Gothic" w:cs="Century Gothic"/>
          <w:sz w:val="20"/>
          <w:szCs w:val="20"/>
        </w:rPr>
        <w:t xml:space="preserve">ds. BOMG 2021 </w:t>
      </w:r>
      <w:r w:rsidR="004D0FBE">
        <w:rPr>
          <w:rFonts w:ascii="Century Gothic" w:hAnsi="Century Gothic" w:cs="Century Gothic"/>
          <w:sz w:val="20"/>
          <w:szCs w:val="20"/>
        </w:rPr>
        <w:t>weryfikują</w:t>
      </w:r>
      <w:r w:rsidR="0010649A" w:rsidRPr="003258A5">
        <w:rPr>
          <w:rFonts w:ascii="Century Gothic" w:hAnsi="Century Gothic" w:cs="Century Gothic"/>
          <w:sz w:val="20"/>
          <w:szCs w:val="20"/>
        </w:rPr>
        <w:t xml:space="preserve"> zgłoszone zadania pod względem merytorycznym, według następujących kryteriów:</w:t>
      </w:r>
    </w:p>
    <w:p w14:paraId="6950B340" w14:textId="77777777" w:rsidR="0010649A" w:rsidRPr="00B671A5" w:rsidRDefault="0010649A" w:rsidP="00B671A5">
      <w:pPr>
        <w:pStyle w:val="Akapitzlist"/>
        <w:numPr>
          <w:ilvl w:val="0"/>
          <w:numId w:val="24"/>
        </w:numPr>
        <w:ind w:left="993" w:firstLine="0"/>
        <w:jc w:val="both"/>
        <w:rPr>
          <w:rFonts w:ascii="Century Gothic" w:hAnsi="Century Gothic" w:cs="Century Gothic"/>
          <w:sz w:val="20"/>
          <w:szCs w:val="20"/>
        </w:rPr>
      </w:pPr>
      <w:r w:rsidRPr="00B671A5">
        <w:rPr>
          <w:rFonts w:ascii="Century Gothic" w:hAnsi="Century Gothic" w:cs="Century Gothic"/>
          <w:sz w:val="20"/>
          <w:szCs w:val="20"/>
        </w:rPr>
        <w:t xml:space="preserve">zgodność z </w:t>
      </w:r>
      <w:r w:rsidR="00872A7D" w:rsidRPr="00B671A5">
        <w:rPr>
          <w:rFonts w:ascii="Century Gothic" w:hAnsi="Century Gothic" w:cs="Century Gothic"/>
          <w:sz w:val="20"/>
          <w:szCs w:val="20"/>
        </w:rPr>
        <w:t xml:space="preserve">zadaniami własnymi </w:t>
      </w:r>
      <w:r w:rsidRPr="00B671A5">
        <w:rPr>
          <w:rFonts w:ascii="Century Gothic" w:hAnsi="Century Gothic" w:cs="Century Gothic"/>
          <w:sz w:val="20"/>
          <w:szCs w:val="20"/>
        </w:rPr>
        <w:t>gminy,</w:t>
      </w:r>
    </w:p>
    <w:p w14:paraId="57F98606" w14:textId="39EABF08" w:rsidR="0010649A" w:rsidRPr="00B671A5" w:rsidRDefault="00601BBC" w:rsidP="00B671A5">
      <w:pPr>
        <w:pStyle w:val="Akapitzlist"/>
        <w:numPr>
          <w:ilvl w:val="0"/>
          <w:numId w:val="24"/>
        </w:numPr>
        <w:ind w:firstLine="349"/>
        <w:jc w:val="both"/>
        <w:rPr>
          <w:rFonts w:ascii="Century Gothic" w:hAnsi="Century Gothic" w:cs="Century Gothic"/>
          <w:sz w:val="20"/>
          <w:szCs w:val="20"/>
        </w:rPr>
      </w:pPr>
      <w:r w:rsidRPr="00B671A5">
        <w:rPr>
          <w:rFonts w:ascii="Century Gothic" w:hAnsi="Century Gothic" w:cs="Century Gothic"/>
          <w:sz w:val="20"/>
          <w:szCs w:val="20"/>
        </w:rPr>
        <w:t>realny okres</w:t>
      </w:r>
      <w:r w:rsidR="0010649A" w:rsidRPr="00B671A5">
        <w:rPr>
          <w:rFonts w:ascii="Century Gothic" w:hAnsi="Century Gothic" w:cs="Century Gothic"/>
          <w:sz w:val="20"/>
          <w:szCs w:val="20"/>
        </w:rPr>
        <w:t xml:space="preserve"> wykonania zadania,</w:t>
      </w:r>
    </w:p>
    <w:p w14:paraId="1A9783FA" w14:textId="77777777" w:rsidR="0010649A" w:rsidRPr="00B671A5" w:rsidRDefault="0010649A" w:rsidP="00B671A5">
      <w:pPr>
        <w:pStyle w:val="Akapitzlist"/>
        <w:numPr>
          <w:ilvl w:val="0"/>
          <w:numId w:val="24"/>
        </w:numPr>
        <w:ind w:firstLine="349"/>
        <w:jc w:val="both"/>
        <w:rPr>
          <w:rFonts w:ascii="Century Gothic" w:hAnsi="Century Gothic" w:cs="Century Gothic"/>
          <w:sz w:val="20"/>
          <w:szCs w:val="20"/>
        </w:rPr>
      </w:pPr>
      <w:r w:rsidRPr="00B671A5">
        <w:rPr>
          <w:rFonts w:ascii="Century Gothic" w:hAnsi="Century Gothic" w:cs="Century Gothic"/>
          <w:sz w:val="20"/>
          <w:szCs w:val="20"/>
        </w:rPr>
        <w:t xml:space="preserve">prawa własności do nieruchomości, na której wskazane zadanie ma być realizowane,  </w:t>
      </w:r>
    </w:p>
    <w:p w14:paraId="41AEC199" w14:textId="028F8A34" w:rsidR="0010649A" w:rsidRPr="00B671A5" w:rsidRDefault="0010649A" w:rsidP="00B671A5">
      <w:pPr>
        <w:pStyle w:val="Akapitzlist"/>
        <w:numPr>
          <w:ilvl w:val="0"/>
          <w:numId w:val="24"/>
        </w:numPr>
        <w:ind w:firstLine="349"/>
        <w:jc w:val="both"/>
        <w:rPr>
          <w:rFonts w:ascii="Century Gothic" w:hAnsi="Century Gothic" w:cs="Century Gothic"/>
          <w:sz w:val="20"/>
          <w:szCs w:val="20"/>
        </w:rPr>
      </w:pPr>
      <w:r w:rsidRPr="00B671A5">
        <w:rPr>
          <w:rFonts w:ascii="Century Gothic" w:hAnsi="Century Gothic" w:cs="Century Gothic"/>
          <w:sz w:val="20"/>
          <w:szCs w:val="20"/>
        </w:rPr>
        <w:t xml:space="preserve">szacunkowego kosztu zadania, </w:t>
      </w:r>
      <w:r w:rsidR="00601BBC" w:rsidRPr="00B671A5">
        <w:rPr>
          <w:rFonts w:ascii="Century Gothic" w:hAnsi="Century Gothic" w:cs="Century Gothic"/>
          <w:sz w:val="20"/>
          <w:szCs w:val="20"/>
        </w:rPr>
        <w:t>w szczególności weryfikacja kosztów</w:t>
      </w:r>
      <w:r w:rsidR="00EC2F42" w:rsidRPr="00B671A5">
        <w:rPr>
          <w:rFonts w:ascii="Century Gothic" w:hAnsi="Century Gothic" w:cs="Century Gothic"/>
          <w:sz w:val="20"/>
          <w:szCs w:val="20"/>
        </w:rPr>
        <w:t>,</w:t>
      </w:r>
      <w:r w:rsidR="00601BBC" w:rsidRPr="00B671A5">
        <w:rPr>
          <w:rFonts w:ascii="Century Gothic" w:hAnsi="Century Gothic" w:cs="Century Gothic"/>
          <w:sz w:val="20"/>
          <w:szCs w:val="20"/>
        </w:rPr>
        <w:t xml:space="preserve"> </w:t>
      </w:r>
    </w:p>
    <w:p w14:paraId="6845D1C3" w14:textId="1E53AFD6" w:rsidR="0010649A" w:rsidRPr="00B671A5" w:rsidRDefault="0010649A" w:rsidP="00B671A5">
      <w:pPr>
        <w:pStyle w:val="Akapitzlist"/>
        <w:numPr>
          <w:ilvl w:val="0"/>
          <w:numId w:val="24"/>
        </w:numPr>
        <w:ind w:left="1418" w:hanging="425"/>
        <w:jc w:val="both"/>
        <w:rPr>
          <w:rFonts w:ascii="Century Gothic" w:hAnsi="Century Gothic" w:cs="Century Gothic"/>
          <w:sz w:val="20"/>
          <w:szCs w:val="20"/>
        </w:rPr>
      </w:pPr>
      <w:r w:rsidRPr="00B671A5">
        <w:rPr>
          <w:rFonts w:ascii="Century Gothic" w:hAnsi="Century Gothic" w:cs="Century Gothic"/>
          <w:sz w:val="20"/>
          <w:szCs w:val="20"/>
        </w:rPr>
        <w:t xml:space="preserve">możliwość zabezpieczenia w budżecie na kolejne lata środków pokrywających ewentualne koszty eksploatacyjne, które zrealizowane zadanie będzie generowało </w:t>
      </w:r>
      <w:r w:rsidR="00076E5C">
        <w:rPr>
          <w:rFonts w:ascii="Century Gothic" w:hAnsi="Century Gothic" w:cs="Century Gothic"/>
          <w:sz w:val="20"/>
          <w:szCs w:val="20"/>
        </w:rPr>
        <w:br/>
      </w:r>
      <w:r w:rsidRPr="00B671A5">
        <w:rPr>
          <w:rFonts w:ascii="Century Gothic" w:hAnsi="Century Gothic" w:cs="Century Gothic"/>
          <w:sz w:val="20"/>
          <w:szCs w:val="20"/>
        </w:rPr>
        <w:t xml:space="preserve">w przyszłości, </w:t>
      </w:r>
    </w:p>
    <w:p w14:paraId="598D151B" w14:textId="77777777" w:rsidR="0010649A" w:rsidRPr="00B671A5" w:rsidRDefault="0010649A" w:rsidP="00B671A5">
      <w:pPr>
        <w:pStyle w:val="Akapitzlist"/>
        <w:numPr>
          <w:ilvl w:val="0"/>
          <w:numId w:val="24"/>
        </w:numPr>
        <w:ind w:firstLine="349"/>
        <w:jc w:val="both"/>
        <w:rPr>
          <w:rFonts w:ascii="Century Gothic" w:hAnsi="Century Gothic" w:cs="Century Gothic"/>
          <w:sz w:val="20"/>
          <w:szCs w:val="20"/>
        </w:rPr>
      </w:pPr>
      <w:r w:rsidRPr="00B671A5">
        <w:rPr>
          <w:rFonts w:ascii="Century Gothic" w:hAnsi="Century Gothic" w:cs="Century Gothic"/>
          <w:sz w:val="20"/>
          <w:szCs w:val="20"/>
        </w:rPr>
        <w:t>miejsce realizacji w przestrzeni gminnej,</w:t>
      </w:r>
    </w:p>
    <w:p w14:paraId="146FA2E6" w14:textId="27ED2120" w:rsidR="0010649A" w:rsidRPr="00B671A5" w:rsidRDefault="00EC2F42" w:rsidP="00B671A5">
      <w:pPr>
        <w:pStyle w:val="Akapitzlist"/>
        <w:numPr>
          <w:ilvl w:val="0"/>
          <w:numId w:val="24"/>
        </w:numPr>
        <w:ind w:firstLine="349"/>
        <w:jc w:val="both"/>
        <w:rPr>
          <w:rFonts w:ascii="Century Gothic" w:hAnsi="Century Gothic" w:cs="Century Gothic"/>
          <w:sz w:val="20"/>
          <w:szCs w:val="20"/>
        </w:rPr>
      </w:pPr>
      <w:r w:rsidRPr="00B671A5">
        <w:rPr>
          <w:rFonts w:ascii="Century Gothic" w:hAnsi="Century Gothic" w:cs="Century Gothic"/>
          <w:sz w:val="20"/>
          <w:szCs w:val="20"/>
        </w:rPr>
        <w:t>oddziaływanie</w:t>
      </w:r>
      <w:r w:rsidR="00601BBC" w:rsidRPr="00B671A5">
        <w:rPr>
          <w:rFonts w:ascii="Century Gothic" w:hAnsi="Century Gothic" w:cs="Century Gothic"/>
          <w:sz w:val="20"/>
          <w:szCs w:val="20"/>
        </w:rPr>
        <w:t xml:space="preserve"> na środowisko.</w:t>
      </w:r>
    </w:p>
    <w:p w14:paraId="5159C3FD" w14:textId="63958788" w:rsidR="0010649A" w:rsidRPr="00B671A5" w:rsidRDefault="006C4515" w:rsidP="00B671A5">
      <w:pPr>
        <w:pStyle w:val="Akapitzlist"/>
        <w:numPr>
          <w:ilvl w:val="0"/>
          <w:numId w:val="10"/>
        </w:numPr>
        <w:tabs>
          <w:tab w:val="left" w:pos="284"/>
        </w:tabs>
        <w:jc w:val="both"/>
        <w:rPr>
          <w:rFonts w:ascii="Century Gothic" w:hAnsi="Century Gothic" w:cs="Century Gothic"/>
          <w:sz w:val="20"/>
          <w:szCs w:val="20"/>
        </w:rPr>
      </w:pPr>
      <w:r w:rsidRPr="00B671A5">
        <w:rPr>
          <w:rFonts w:ascii="Century Gothic" w:hAnsi="Century Gothic" w:cs="Century Gothic"/>
          <w:sz w:val="20"/>
          <w:szCs w:val="20"/>
        </w:rPr>
        <w:lastRenderedPageBreak/>
        <w:t xml:space="preserve"> </w:t>
      </w:r>
      <w:r w:rsidR="0010649A" w:rsidRPr="00B671A5">
        <w:rPr>
          <w:rFonts w:ascii="Century Gothic" w:hAnsi="Century Gothic" w:cs="Century Gothic"/>
          <w:sz w:val="20"/>
          <w:szCs w:val="20"/>
        </w:rPr>
        <w:t xml:space="preserve">Zespół </w:t>
      </w:r>
      <w:r w:rsidR="00B671A5" w:rsidRPr="00B671A5">
        <w:rPr>
          <w:rFonts w:ascii="Century Gothic" w:hAnsi="Century Gothic" w:cs="Century Gothic"/>
          <w:sz w:val="20"/>
          <w:szCs w:val="20"/>
        </w:rPr>
        <w:t xml:space="preserve">ds. BOMG 2021 </w:t>
      </w:r>
      <w:r w:rsidR="0010649A" w:rsidRPr="00B671A5">
        <w:rPr>
          <w:rFonts w:ascii="Century Gothic" w:hAnsi="Century Gothic" w:cs="Century Gothic"/>
          <w:sz w:val="20"/>
          <w:szCs w:val="20"/>
        </w:rPr>
        <w:t>sporządza analizę poprawności wnio</w:t>
      </w:r>
      <w:r w:rsidR="00EC2F42" w:rsidRPr="00B671A5">
        <w:rPr>
          <w:rFonts w:ascii="Century Gothic" w:hAnsi="Century Gothic" w:cs="Century Gothic"/>
          <w:sz w:val="20"/>
          <w:szCs w:val="20"/>
        </w:rPr>
        <w:t xml:space="preserve">sku zgłoszonego zadania na druku stanowiącym </w:t>
      </w:r>
      <w:r w:rsidR="00C20031">
        <w:rPr>
          <w:rFonts w:ascii="Century Gothic" w:hAnsi="Century Gothic" w:cs="Century Gothic"/>
          <w:sz w:val="20"/>
          <w:szCs w:val="20"/>
        </w:rPr>
        <w:t>Z</w:t>
      </w:r>
      <w:r w:rsidR="0010649A" w:rsidRPr="00B671A5">
        <w:rPr>
          <w:rFonts w:ascii="Century Gothic" w:hAnsi="Century Gothic" w:cs="Century Gothic"/>
          <w:sz w:val="20"/>
          <w:szCs w:val="20"/>
        </w:rPr>
        <w:t>a</w:t>
      </w:r>
      <w:r w:rsidR="007C29F1" w:rsidRPr="00B671A5">
        <w:rPr>
          <w:rFonts w:ascii="Century Gothic" w:hAnsi="Century Gothic" w:cs="Century Gothic"/>
          <w:sz w:val="20"/>
          <w:szCs w:val="20"/>
        </w:rPr>
        <w:t xml:space="preserve">łącznik nr 2 </w:t>
      </w:r>
      <w:r w:rsidR="00076E5C">
        <w:rPr>
          <w:rFonts w:ascii="Century Gothic" w:hAnsi="Century Gothic" w:cs="Century Gothic"/>
          <w:sz w:val="20"/>
          <w:szCs w:val="20"/>
        </w:rPr>
        <w:t>do R</w:t>
      </w:r>
      <w:r w:rsidR="007C29F1" w:rsidRPr="00B671A5">
        <w:rPr>
          <w:rFonts w:ascii="Century Gothic" w:hAnsi="Century Gothic" w:cs="Century Gothic"/>
          <w:sz w:val="20"/>
          <w:szCs w:val="20"/>
        </w:rPr>
        <w:t>egulaminu BOMG 202</w:t>
      </w:r>
      <w:r w:rsidR="006817E3" w:rsidRPr="00B671A5">
        <w:rPr>
          <w:rFonts w:ascii="Century Gothic" w:hAnsi="Century Gothic" w:cs="Century Gothic"/>
          <w:sz w:val="20"/>
          <w:szCs w:val="20"/>
        </w:rPr>
        <w:t>1</w:t>
      </w:r>
      <w:r w:rsidR="0010649A" w:rsidRPr="00B671A5">
        <w:rPr>
          <w:rFonts w:ascii="Century Gothic" w:hAnsi="Century Gothic" w:cs="Century Gothic"/>
          <w:sz w:val="20"/>
          <w:szCs w:val="20"/>
        </w:rPr>
        <w:t>.</w:t>
      </w:r>
    </w:p>
    <w:p w14:paraId="7BC0A948" w14:textId="77777777" w:rsidR="0010649A" w:rsidRPr="003258A5" w:rsidRDefault="00ED4915" w:rsidP="00D67DB0">
      <w:pPr>
        <w:tabs>
          <w:tab w:val="left" w:pos="5358"/>
        </w:tabs>
        <w:jc w:val="both"/>
        <w:rPr>
          <w:rFonts w:ascii="Century Gothic" w:hAnsi="Century Gothic" w:cs="Century Gothic"/>
          <w:sz w:val="20"/>
          <w:szCs w:val="20"/>
        </w:rPr>
      </w:pPr>
      <w:r w:rsidRPr="003258A5">
        <w:rPr>
          <w:rFonts w:ascii="Century Gothic" w:hAnsi="Century Gothic" w:cs="Century Gothic"/>
          <w:sz w:val="20"/>
          <w:szCs w:val="20"/>
        </w:rPr>
        <w:tab/>
      </w:r>
    </w:p>
    <w:p w14:paraId="3343B5D0" w14:textId="77777777" w:rsidR="00B671A5" w:rsidRDefault="0010649A" w:rsidP="00B671A5">
      <w:pPr>
        <w:keepNext/>
        <w:ind w:left="567" w:hanging="567"/>
        <w:jc w:val="both"/>
        <w:rPr>
          <w:rFonts w:ascii="Century Gothic" w:hAnsi="Century Gothic" w:cs="Century Gothic"/>
          <w:sz w:val="20"/>
          <w:szCs w:val="20"/>
        </w:rPr>
      </w:pPr>
      <w:r w:rsidRPr="003258A5">
        <w:rPr>
          <w:rFonts w:ascii="Century Gothic" w:hAnsi="Century Gothic" w:cs="Century Gothic"/>
          <w:b/>
          <w:sz w:val="20"/>
          <w:szCs w:val="20"/>
        </w:rPr>
        <w:t>§7</w:t>
      </w:r>
      <w:r w:rsidR="006C4515" w:rsidRPr="003258A5">
        <w:rPr>
          <w:rFonts w:ascii="Century Gothic" w:hAnsi="Century Gothic" w:cs="Century Gothic"/>
          <w:sz w:val="20"/>
          <w:szCs w:val="20"/>
        </w:rPr>
        <w:t xml:space="preserve"> </w:t>
      </w:r>
      <w:r w:rsidR="00B671A5">
        <w:rPr>
          <w:rFonts w:ascii="Century Gothic" w:hAnsi="Century Gothic" w:cs="Century Gothic"/>
          <w:sz w:val="20"/>
          <w:szCs w:val="20"/>
        </w:rPr>
        <w:t xml:space="preserve">1. </w:t>
      </w:r>
      <w:r w:rsidR="00EC2F42">
        <w:rPr>
          <w:rFonts w:ascii="Century Gothic" w:hAnsi="Century Gothic" w:cs="Century Gothic"/>
          <w:sz w:val="20"/>
          <w:szCs w:val="20"/>
        </w:rPr>
        <w:t xml:space="preserve">Na etapie weryfikacji projektu przez Zespół </w:t>
      </w:r>
      <w:r w:rsidR="00B671A5">
        <w:rPr>
          <w:rFonts w:ascii="Century Gothic" w:hAnsi="Century Gothic" w:cs="Century Gothic"/>
          <w:sz w:val="20"/>
          <w:szCs w:val="20"/>
        </w:rPr>
        <w:t xml:space="preserve">ds. BOMG 2021 </w:t>
      </w:r>
      <w:r w:rsidR="00EC2F42">
        <w:rPr>
          <w:rFonts w:ascii="Century Gothic" w:hAnsi="Century Gothic" w:cs="Century Gothic"/>
          <w:sz w:val="20"/>
          <w:szCs w:val="20"/>
        </w:rPr>
        <w:t>d</w:t>
      </w:r>
      <w:r w:rsidR="00601BBC" w:rsidRPr="003258A5">
        <w:rPr>
          <w:rFonts w:ascii="Century Gothic" w:hAnsi="Century Gothic" w:cs="Century Gothic"/>
          <w:sz w:val="20"/>
          <w:szCs w:val="20"/>
        </w:rPr>
        <w:t>opuszczalne jest dokonywanie korekt</w:t>
      </w:r>
      <w:r w:rsidRPr="003258A5">
        <w:rPr>
          <w:rFonts w:ascii="Century Gothic" w:hAnsi="Century Gothic" w:cs="Century Gothic"/>
          <w:sz w:val="20"/>
          <w:szCs w:val="20"/>
        </w:rPr>
        <w:t xml:space="preserve"> w zakres zadań p</w:t>
      </w:r>
      <w:r w:rsidR="007C29F1" w:rsidRPr="003258A5">
        <w:rPr>
          <w:rFonts w:ascii="Century Gothic" w:hAnsi="Century Gothic" w:cs="Century Gothic"/>
          <w:sz w:val="20"/>
          <w:szCs w:val="20"/>
        </w:rPr>
        <w:t>rojektów zgłoszonych do BOMG 202</w:t>
      </w:r>
      <w:r w:rsidR="006817E3">
        <w:rPr>
          <w:rFonts w:ascii="Century Gothic" w:hAnsi="Century Gothic" w:cs="Century Gothic"/>
          <w:sz w:val="20"/>
          <w:szCs w:val="20"/>
        </w:rPr>
        <w:t>1</w:t>
      </w:r>
      <w:r w:rsidRPr="003258A5">
        <w:rPr>
          <w:rFonts w:ascii="Century Gothic" w:hAnsi="Century Gothic" w:cs="Century Gothic"/>
          <w:sz w:val="20"/>
          <w:szCs w:val="20"/>
        </w:rPr>
        <w:t>, w tym zmiany miejsca ich realizacji</w:t>
      </w:r>
      <w:r w:rsidR="00B671A5">
        <w:rPr>
          <w:rFonts w:ascii="Century Gothic" w:hAnsi="Century Gothic" w:cs="Century Gothic"/>
          <w:sz w:val="20"/>
          <w:szCs w:val="20"/>
        </w:rPr>
        <w:t>,</w:t>
      </w:r>
      <w:r w:rsidRPr="003258A5">
        <w:rPr>
          <w:rFonts w:ascii="Century Gothic" w:hAnsi="Century Gothic" w:cs="Century Gothic"/>
          <w:sz w:val="20"/>
          <w:szCs w:val="20"/>
        </w:rPr>
        <w:t xml:space="preserve"> bądź łą</w:t>
      </w:r>
      <w:r w:rsidR="00EC2F42">
        <w:rPr>
          <w:rFonts w:ascii="Century Gothic" w:hAnsi="Century Gothic" w:cs="Century Gothic"/>
          <w:sz w:val="20"/>
          <w:szCs w:val="20"/>
        </w:rPr>
        <w:t xml:space="preserve">czenia z innymi zadaniami. </w:t>
      </w:r>
    </w:p>
    <w:p w14:paraId="2A0792E0" w14:textId="77777777" w:rsidR="008B6F72" w:rsidRDefault="00B671A5" w:rsidP="008B6F72">
      <w:pPr>
        <w:keepNext/>
        <w:ind w:left="567" w:hanging="283"/>
        <w:jc w:val="both"/>
        <w:rPr>
          <w:rFonts w:ascii="Century Gothic" w:hAnsi="Century Gothic" w:cs="Century Gothic"/>
          <w:sz w:val="20"/>
          <w:szCs w:val="20"/>
        </w:rPr>
      </w:pPr>
      <w:r w:rsidRPr="00B671A5">
        <w:rPr>
          <w:rFonts w:ascii="Century Gothic" w:hAnsi="Century Gothic" w:cs="Century Gothic"/>
          <w:sz w:val="20"/>
          <w:szCs w:val="20"/>
        </w:rPr>
        <w:t>2.</w:t>
      </w:r>
      <w:r>
        <w:rPr>
          <w:rFonts w:ascii="Century Gothic" w:hAnsi="Century Gothic" w:cs="Century Gothic"/>
          <w:b/>
          <w:sz w:val="20"/>
          <w:szCs w:val="20"/>
        </w:rPr>
        <w:t xml:space="preserve"> </w:t>
      </w:r>
      <w:r w:rsidR="00EC2F42">
        <w:rPr>
          <w:rFonts w:ascii="Century Gothic" w:hAnsi="Century Gothic" w:cs="Century Gothic"/>
          <w:sz w:val="20"/>
          <w:szCs w:val="20"/>
        </w:rPr>
        <w:t>M</w:t>
      </w:r>
      <w:r w:rsidR="0010649A" w:rsidRPr="003258A5">
        <w:rPr>
          <w:rFonts w:ascii="Century Gothic" w:hAnsi="Century Gothic" w:cs="Century Gothic"/>
          <w:sz w:val="20"/>
          <w:szCs w:val="20"/>
        </w:rPr>
        <w:t xml:space="preserve">ożliwe </w:t>
      </w:r>
      <w:r w:rsidR="00601BBC" w:rsidRPr="003258A5">
        <w:rPr>
          <w:rFonts w:ascii="Century Gothic" w:hAnsi="Century Gothic" w:cs="Century Gothic"/>
          <w:sz w:val="20"/>
          <w:szCs w:val="20"/>
        </w:rPr>
        <w:t xml:space="preserve">jest to </w:t>
      </w:r>
      <w:r w:rsidR="0010649A" w:rsidRPr="003258A5">
        <w:rPr>
          <w:rFonts w:ascii="Century Gothic" w:hAnsi="Century Gothic" w:cs="Century Gothic"/>
          <w:sz w:val="20"/>
          <w:szCs w:val="20"/>
        </w:rPr>
        <w:t>jedynie za</w:t>
      </w:r>
      <w:r w:rsidR="00ED4915" w:rsidRPr="003258A5">
        <w:rPr>
          <w:rFonts w:ascii="Century Gothic" w:hAnsi="Century Gothic" w:cs="Century Gothic"/>
          <w:sz w:val="20"/>
          <w:szCs w:val="20"/>
        </w:rPr>
        <w:t xml:space="preserve"> pisemną</w:t>
      </w:r>
      <w:r w:rsidR="00EC2F42">
        <w:rPr>
          <w:rFonts w:ascii="Century Gothic" w:hAnsi="Century Gothic" w:cs="Century Gothic"/>
          <w:sz w:val="20"/>
          <w:szCs w:val="20"/>
        </w:rPr>
        <w:t xml:space="preserve"> (</w:t>
      </w:r>
      <w:r w:rsidR="006760E1" w:rsidRPr="003258A5">
        <w:rPr>
          <w:rFonts w:ascii="Century Gothic" w:hAnsi="Century Gothic" w:cs="Century Gothic"/>
          <w:sz w:val="20"/>
          <w:szCs w:val="20"/>
        </w:rPr>
        <w:t>mailową</w:t>
      </w:r>
      <w:r w:rsidR="00EC2F42">
        <w:rPr>
          <w:rFonts w:ascii="Century Gothic" w:hAnsi="Century Gothic" w:cs="Century Gothic"/>
          <w:sz w:val="20"/>
          <w:szCs w:val="20"/>
        </w:rPr>
        <w:t>)</w:t>
      </w:r>
      <w:r w:rsidR="0010649A" w:rsidRPr="003258A5">
        <w:rPr>
          <w:rFonts w:ascii="Century Gothic" w:hAnsi="Century Gothic" w:cs="Century Gothic"/>
          <w:sz w:val="20"/>
          <w:szCs w:val="20"/>
        </w:rPr>
        <w:t xml:space="preserve"> zgodą autorów tych propozycji.</w:t>
      </w:r>
      <w:r w:rsidR="00601BBC" w:rsidRPr="003258A5">
        <w:rPr>
          <w:rFonts w:ascii="Century Gothic" w:hAnsi="Century Gothic" w:cs="Century Gothic"/>
          <w:sz w:val="20"/>
          <w:szCs w:val="20"/>
        </w:rPr>
        <w:t xml:space="preserve"> </w:t>
      </w:r>
    </w:p>
    <w:p w14:paraId="292B3056" w14:textId="2BBAD631" w:rsidR="0010649A" w:rsidRPr="003258A5" w:rsidRDefault="008B6F72" w:rsidP="008B6F72">
      <w:pPr>
        <w:keepNext/>
        <w:ind w:left="567" w:hanging="283"/>
        <w:jc w:val="both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 xml:space="preserve">3. </w:t>
      </w:r>
      <w:r w:rsidR="00EC2F42">
        <w:rPr>
          <w:rFonts w:ascii="Century Gothic" w:hAnsi="Century Gothic" w:cs="Century Gothic"/>
          <w:sz w:val="20"/>
          <w:szCs w:val="20"/>
        </w:rPr>
        <w:t>Z propozycją takiej zmiany wychodzi Zespół</w:t>
      </w:r>
      <w:r w:rsidR="00B671A5" w:rsidRPr="00B671A5">
        <w:rPr>
          <w:rFonts w:ascii="Century Gothic" w:hAnsi="Century Gothic" w:cs="Century Gothic"/>
          <w:sz w:val="20"/>
          <w:szCs w:val="20"/>
        </w:rPr>
        <w:t xml:space="preserve"> </w:t>
      </w:r>
      <w:r w:rsidR="00B671A5">
        <w:rPr>
          <w:rFonts w:ascii="Century Gothic" w:hAnsi="Century Gothic" w:cs="Century Gothic"/>
          <w:sz w:val="20"/>
          <w:szCs w:val="20"/>
        </w:rPr>
        <w:t>ds. BOMG 2021</w:t>
      </w:r>
      <w:r w:rsidR="00EC2F42">
        <w:rPr>
          <w:rFonts w:ascii="Century Gothic" w:hAnsi="Century Gothic" w:cs="Century Gothic"/>
          <w:sz w:val="20"/>
          <w:szCs w:val="20"/>
        </w:rPr>
        <w:t>.</w:t>
      </w:r>
    </w:p>
    <w:p w14:paraId="78EA0C69" w14:textId="77777777" w:rsidR="0010649A" w:rsidRPr="003258A5" w:rsidRDefault="0010649A" w:rsidP="00D67DB0">
      <w:pPr>
        <w:jc w:val="both"/>
        <w:rPr>
          <w:rFonts w:ascii="Century Gothic" w:hAnsi="Century Gothic" w:cs="Century Gothic"/>
          <w:sz w:val="20"/>
          <w:szCs w:val="20"/>
        </w:rPr>
      </w:pPr>
    </w:p>
    <w:p w14:paraId="45EB08B0" w14:textId="4B113077" w:rsidR="0010649A" w:rsidRPr="003258A5" w:rsidRDefault="0010649A" w:rsidP="008B6F72">
      <w:pPr>
        <w:keepNext/>
        <w:ind w:left="426" w:hanging="426"/>
        <w:jc w:val="both"/>
        <w:rPr>
          <w:rFonts w:ascii="Century Gothic" w:hAnsi="Century Gothic" w:cs="Century Gothic"/>
          <w:b/>
          <w:sz w:val="20"/>
          <w:szCs w:val="20"/>
        </w:rPr>
      </w:pPr>
      <w:r w:rsidRPr="003258A5">
        <w:rPr>
          <w:rFonts w:ascii="Century Gothic" w:hAnsi="Century Gothic" w:cs="Century Gothic"/>
          <w:b/>
          <w:sz w:val="20"/>
          <w:szCs w:val="20"/>
        </w:rPr>
        <w:t>§8</w:t>
      </w:r>
      <w:r w:rsidR="006C4515" w:rsidRPr="003258A5">
        <w:rPr>
          <w:rFonts w:ascii="Century Gothic" w:hAnsi="Century Gothic" w:cs="Century Gothic"/>
          <w:b/>
          <w:sz w:val="20"/>
          <w:szCs w:val="20"/>
        </w:rPr>
        <w:t xml:space="preserve"> </w:t>
      </w:r>
      <w:r w:rsidRPr="003258A5">
        <w:rPr>
          <w:rFonts w:ascii="Century Gothic" w:hAnsi="Century Gothic" w:cs="Century Gothic"/>
          <w:sz w:val="20"/>
          <w:szCs w:val="20"/>
        </w:rPr>
        <w:t>Wszystkie propozycje zadań do budżetu obywatelskiego pozytywnie zweryfikowane</w:t>
      </w:r>
      <w:r w:rsidR="00EC2F42">
        <w:rPr>
          <w:rFonts w:ascii="Century Gothic" w:hAnsi="Century Gothic" w:cs="Century Gothic"/>
          <w:sz w:val="20"/>
          <w:szCs w:val="20"/>
        </w:rPr>
        <w:t xml:space="preserve"> i/lub zmodyfikowane</w:t>
      </w:r>
      <w:r w:rsidRPr="003258A5">
        <w:rPr>
          <w:rFonts w:ascii="Century Gothic" w:hAnsi="Century Gothic" w:cs="Century Gothic"/>
          <w:sz w:val="20"/>
          <w:szCs w:val="20"/>
        </w:rPr>
        <w:t>, zostaną</w:t>
      </w:r>
      <w:r w:rsidR="00913CF7" w:rsidRPr="003258A5">
        <w:rPr>
          <w:rFonts w:ascii="Century Gothic" w:hAnsi="Century Gothic" w:cs="Century Gothic"/>
          <w:sz w:val="20"/>
          <w:szCs w:val="20"/>
        </w:rPr>
        <w:t xml:space="preserve"> </w:t>
      </w:r>
      <w:r w:rsidRPr="003258A5">
        <w:rPr>
          <w:rFonts w:ascii="Century Gothic" w:hAnsi="Century Gothic" w:cs="Century Gothic"/>
          <w:sz w:val="20"/>
          <w:szCs w:val="20"/>
        </w:rPr>
        <w:t>udostępnione na stronie internetowej Urzędu Miejskiego w Gnieźnie</w:t>
      </w:r>
      <w:r w:rsidR="00913CF7" w:rsidRPr="003258A5">
        <w:rPr>
          <w:rFonts w:ascii="Century Gothic" w:hAnsi="Century Gothic" w:cs="Century Gothic"/>
          <w:sz w:val="20"/>
          <w:szCs w:val="20"/>
        </w:rPr>
        <w:t xml:space="preserve"> </w:t>
      </w:r>
      <w:r w:rsidRPr="003258A5">
        <w:rPr>
          <w:rStyle w:val="Hipercze"/>
          <w:rFonts w:ascii="Century Gothic" w:hAnsi="Century Gothic" w:cs="Century Gothic"/>
          <w:color w:val="auto"/>
          <w:sz w:val="20"/>
          <w:szCs w:val="20"/>
        </w:rPr>
        <w:t>budzetobywatelski.gniezno.eu</w:t>
      </w:r>
      <w:r w:rsidRPr="003258A5">
        <w:rPr>
          <w:rFonts w:ascii="Century Gothic" w:hAnsi="Century Gothic" w:cs="Century Gothic"/>
          <w:sz w:val="20"/>
          <w:szCs w:val="20"/>
        </w:rPr>
        <w:t xml:space="preserve"> oraz na tablicy ogłoszeń Urzędu M</w:t>
      </w:r>
      <w:r w:rsidR="00060324" w:rsidRPr="003258A5">
        <w:rPr>
          <w:rFonts w:ascii="Century Gothic" w:hAnsi="Century Gothic" w:cs="Century Gothic"/>
          <w:sz w:val="20"/>
          <w:szCs w:val="20"/>
        </w:rPr>
        <w:t xml:space="preserve">iejskiego </w:t>
      </w:r>
      <w:r w:rsidRPr="003258A5">
        <w:rPr>
          <w:rFonts w:ascii="Century Gothic" w:hAnsi="Century Gothic" w:cs="Century Gothic"/>
          <w:sz w:val="20"/>
          <w:szCs w:val="20"/>
        </w:rPr>
        <w:t>w Gnieźnie</w:t>
      </w:r>
      <w:r w:rsidR="00BA4AAD">
        <w:rPr>
          <w:rFonts w:ascii="Century Gothic" w:hAnsi="Century Gothic" w:cs="Century Gothic"/>
          <w:sz w:val="20"/>
          <w:szCs w:val="20"/>
        </w:rPr>
        <w:t xml:space="preserve"> wraz </w:t>
      </w:r>
      <w:r w:rsidR="00076E5C">
        <w:rPr>
          <w:rFonts w:ascii="Century Gothic" w:hAnsi="Century Gothic" w:cs="Century Gothic"/>
          <w:sz w:val="20"/>
          <w:szCs w:val="20"/>
        </w:rPr>
        <w:br/>
      </w:r>
      <w:r w:rsidR="00BA4AAD">
        <w:rPr>
          <w:rFonts w:ascii="Century Gothic" w:hAnsi="Century Gothic" w:cs="Century Gothic"/>
          <w:sz w:val="20"/>
          <w:szCs w:val="20"/>
        </w:rPr>
        <w:t>z</w:t>
      </w:r>
      <w:r w:rsidR="00076E5C">
        <w:rPr>
          <w:rFonts w:ascii="Century Gothic" w:hAnsi="Century Gothic" w:cs="Century Gothic"/>
          <w:sz w:val="20"/>
          <w:szCs w:val="20"/>
        </w:rPr>
        <w:t>e stosownym</w:t>
      </w:r>
      <w:r w:rsidR="00BA4AAD">
        <w:rPr>
          <w:rFonts w:ascii="Century Gothic" w:hAnsi="Century Gothic" w:cs="Century Gothic"/>
          <w:sz w:val="20"/>
          <w:szCs w:val="20"/>
        </w:rPr>
        <w:t xml:space="preserve"> opisem. </w:t>
      </w:r>
      <w:r w:rsidRPr="003258A5">
        <w:rPr>
          <w:rFonts w:ascii="Century Gothic" w:hAnsi="Century Gothic" w:cs="Century Gothic"/>
          <w:sz w:val="20"/>
          <w:szCs w:val="20"/>
        </w:rPr>
        <w:t xml:space="preserve"> </w:t>
      </w:r>
    </w:p>
    <w:p w14:paraId="64B91B2E" w14:textId="5E0FD3AA" w:rsidR="0010649A" w:rsidRDefault="0010649A">
      <w:pPr>
        <w:jc w:val="center"/>
        <w:rPr>
          <w:rFonts w:ascii="Century Gothic" w:hAnsi="Century Gothic" w:cs="Century Gothic"/>
          <w:b/>
          <w:sz w:val="20"/>
          <w:szCs w:val="20"/>
        </w:rPr>
      </w:pPr>
    </w:p>
    <w:p w14:paraId="203817D2" w14:textId="77777777" w:rsidR="008B6F72" w:rsidRPr="003258A5" w:rsidRDefault="008B6F72">
      <w:pPr>
        <w:jc w:val="center"/>
        <w:rPr>
          <w:rFonts w:ascii="Century Gothic" w:hAnsi="Century Gothic" w:cs="Century Gothic"/>
          <w:b/>
          <w:sz w:val="20"/>
          <w:szCs w:val="20"/>
        </w:rPr>
      </w:pPr>
    </w:p>
    <w:p w14:paraId="2C54AC59" w14:textId="39B7DFC1" w:rsidR="0010649A" w:rsidRPr="003258A5" w:rsidRDefault="0010649A">
      <w:pPr>
        <w:jc w:val="center"/>
        <w:rPr>
          <w:rFonts w:ascii="Century Gothic" w:hAnsi="Century Gothic" w:cs="Century Gothic"/>
          <w:b/>
          <w:sz w:val="20"/>
          <w:szCs w:val="20"/>
        </w:rPr>
      </w:pPr>
      <w:r w:rsidRPr="003258A5">
        <w:rPr>
          <w:rFonts w:ascii="Century Gothic" w:hAnsi="Century Gothic" w:cs="Century Gothic"/>
          <w:b/>
          <w:sz w:val="20"/>
          <w:szCs w:val="20"/>
        </w:rPr>
        <w:t>Rozdział 4</w:t>
      </w:r>
      <w:r w:rsidR="008B6F72">
        <w:rPr>
          <w:rFonts w:ascii="Century Gothic" w:hAnsi="Century Gothic" w:cs="Century Gothic"/>
          <w:b/>
          <w:sz w:val="20"/>
          <w:szCs w:val="20"/>
        </w:rPr>
        <w:t>.</w:t>
      </w:r>
    </w:p>
    <w:p w14:paraId="6A37955C" w14:textId="7548E512" w:rsidR="008B6F72" w:rsidRPr="008B6F72" w:rsidRDefault="0010649A" w:rsidP="008B6F72">
      <w:pPr>
        <w:jc w:val="center"/>
        <w:rPr>
          <w:rFonts w:ascii="Century Gothic" w:hAnsi="Century Gothic" w:cs="Century Gothic"/>
          <w:b/>
          <w:sz w:val="20"/>
          <w:szCs w:val="20"/>
        </w:rPr>
      </w:pPr>
      <w:r w:rsidRPr="003258A5">
        <w:rPr>
          <w:rFonts w:ascii="Century Gothic" w:hAnsi="Century Gothic" w:cs="Century Gothic"/>
          <w:b/>
          <w:sz w:val="20"/>
          <w:szCs w:val="20"/>
        </w:rPr>
        <w:t>Wybór projektów</w:t>
      </w:r>
    </w:p>
    <w:p w14:paraId="78F7CAA4" w14:textId="52233876" w:rsidR="0010649A" w:rsidRPr="003258A5" w:rsidRDefault="0010649A" w:rsidP="008B6F72">
      <w:pPr>
        <w:ind w:left="426" w:hanging="426"/>
        <w:jc w:val="both"/>
        <w:rPr>
          <w:rFonts w:ascii="Century Gothic" w:hAnsi="Century Gothic" w:cs="Century Gothic"/>
          <w:sz w:val="20"/>
          <w:szCs w:val="20"/>
        </w:rPr>
      </w:pPr>
      <w:r w:rsidRPr="003258A5">
        <w:rPr>
          <w:rFonts w:ascii="Century Gothic" w:hAnsi="Century Gothic" w:cs="Century Gothic"/>
          <w:b/>
          <w:sz w:val="20"/>
          <w:szCs w:val="20"/>
        </w:rPr>
        <w:t>§9</w:t>
      </w:r>
      <w:r w:rsidR="006C4515" w:rsidRPr="003258A5">
        <w:rPr>
          <w:rFonts w:ascii="Century Gothic" w:hAnsi="Century Gothic" w:cs="Century Gothic"/>
          <w:sz w:val="20"/>
          <w:szCs w:val="20"/>
        </w:rPr>
        <w:t xml:space="preserve"> 1. </w:t>
      </w:r>
      <w:r w:rsidRPr="003258A5">
        <w:rPr>
          <w:rFonts w:ascii="Century Gothic" w:hAnsi="Century Gothic" w:cs="Century Gothic"/>
          <w:sz w:val="20"/>
          <w:szCs w:val="20"/>
        </w:rPr>
        <w:t>Zadania, które przeszły pozytywną weryfikację będą wybierane</w:t>
      </w:r>
      <w:r w:rsidR="007C29F1" w:rsidRPr="003258A5">
        <w:rPr>
          <w:rFonts w:ascii="Century Gothic" w:hAnsi="Century Gothic" w:cs="Century Gothic"/>
          <w:sz w:val="20"/>
          <w:szCs w:val="20"/>
        </w:rPr>
        <w:t xml:space="preserve"> do realizacji w ramach BOMG 202</w:t>
      </w:r>
      <w:r w:rsidR="006817E3">
        <w:rPr>
          <w:rFonts w:ascii="Century Gothic" w:hAnsi="Century Gothic" w:cs="Century Gothic"/>
          <w:sz w:val="20"/>
          <w:szCs w:val="20"/>
        </w:rPr>
        <w:t>1</w:t>
      </w:r>
      <w:r w:rsidRPr="003258A5">
        <w:rPr>
          <w:rFonts w:ascii="Century Gothic" w:hAnsi="Century Gothic" w:cs="Century Gothic"/>
          <w:sz w:val="20"/>
          <w:szCs w:val="20"/>
        </w:rPr>
        <w:t xml:space="preserve"> w głosowaniu.</w:t>
      </w:r>
    </w:p>
    <w:p w14:paraId="04838E85" w14:textId="6C6C64CA" w:rsidR="008B6F72" w:rsidRDefault="0010649A" w:rsidP="008B6F72">
      <w:pPr>
        <w:ind w:firstLine="284"/>
        <w:jc w:val="both"/>
        <w:rPr>
          <w:rFonts w:ascii="Century Gothic" w:hAnsi="Century Gothic" w:cs="Century Gothic"/>
          <w:sz w:val="20"/>
          <w:szCs w:val="20"/>
        </w:rPr>
      </w:pPr>
      <w:r w:rsidRPr="003258A5">
        <w:rPr>
          <w:rFonts w:ascii="Century Gothic" w:hAnsi="Century Gothic" w:cs="Century Gothic"/>
          <w:sz w:val="20"/>
          <w:szCs w:val="20"/>
        </w:rPr>
        <w:t>2. Kolejność zadań na karcie głosowania zosta</w:t>
      </w:r>
      <w:r w:rsidR="00076E5C">
        <w:rPr>
          <w:rFonts w:ascii="Century Gothic" w:hAnsi="Century Gothic" w:cs="Century Gothic"/>
          <w:sz w:val="20"/>
          <w:szCs w:val="20"/>
        </w:rPr>
        <w:t>nie ustalona poprzez losowanie</w:t>
      </w:r>
      <w:r w:rsidRPr="003258A5">
        <w:rPr>
          <w:rFonts w:ascii="Century Gothic" w:hAnsi="Century Gothic" w:cs="Century Gothic"/>
          <w:sz w:val="20"/>
          <w:szCs w:val="20"/>
        </w:rPr>
        <w:t xml:space="preserve">. </w:t>
      </w:r>
    </w:p>
    <w:p w14:paraId="5525EAB1" w14:textId="286408B0" w:rsidR="0010649A" w:rsidRPr="003258A5" w:rsidRDefault="008B6F72" w:rsidP="008B6F72">
      <w:pPr>
        <w:ind w:left="567" w:hanging="283"/>
        <w:jc w:val="both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 xml:space="preserve">3. </w:t>
      </w:r>
      <w:r w:rsidR="006760E1" w:rsidRPr="003258A5">
        <w:rPr>
          <w:rFonts w:ascii="Century Gothic" w:hAnsi="Century Gothic" w:cs="Century Gothic"/>
          <w:sz w:val="20"/>
          <w:szCs w:val="20"/>
        </w:rPr>
        <w:t>O terminie i miejscu losowania składający projekty zos</w:t>
      </w:r>
      <w:r w:rsidR="00601BBC" w:rsidRPr="003258A5">
        <w:rPr>
          <w:rFonts w:ascii="Century Gothic" w:hAnsi="Century Gothic" w:cs="Century Gothic"/>
          <w:sz w:val="20"/>
          <w:szCs w:val="20"/>
        </w:rPr>
        <w:t>taną powiadomien</w:t>
      </w:r>
      <w:r>
        <w:rPr>
          <w:rFonts w:ascii="Century Gothic" w:hAnsi="Century Gothic" w:cs="Century Gothic"/>
          <w:sz w:val="20"/>
          <w:szCs w:val="20"/>
        </w:rPr>
        <w:t xml:space="preserve">i drogą mailową </w:t>
      </w:r>
      <w:r w:rsidR="00076E5C">
        <w:rPr>
          <w:rFonts w:ascii="Century Gothic" w:hAnsi="Century Gothic" w:cs="Century Gothic"/>
          <w:sz w:val="20"/>
          <w:szCs w:val="20"/>
        </w:rPr>
        <w:br/>
      </w:r>
      <w:r w:rsidR="00D93B5B">
        <w:rPr>
          <w:rFonts w:ascii="Century Gothic" w:hAnsi="Century Gothic" w:cs="Century Gothic"/>
          <w:sz w:val="20"/>
          <w:szCs w:val="20"/>
        </w:rPr>
        <w:t>i</w:t>
      </w:r>
      <w:r w:rsidR="00601BBC" w:rsidRPr="003258A5">
        <w:rPr>
          <w:rFonts w:ascii="Century Gothic" w:hAnsi="Century Gothic" w:cs="Century Gothic"/>
          <w:sz w:val="20"/>
          <w:szCs w:val="20"/>
        </w:rPr>
        <w:t xml:space="preserve"> telefoniczną. Informacja pojawi się także na stronie Urzędu Miejskiego w Gnieźnie, </w:t>
      </w:r>
      <w:r w:rsidR="00D93B5B" w:rsidRPr="003258A5">
        <w:rPr>
          <w:rStyle w:val="Hipercze"/>
          <w:rFonts w:ascii="Century Gothic" w:hAnsi="Century Gothic" w:cs="Century Gothic"/>
          <w:color w:val="auto"/>
          <w:sz w:val="20"/>
          <w:szCs w:val="20"/>
        </w:rPr>
        <w:t>budzetobywatelski.gniezno.eu</w:t>
      </w:r>
      <w:r w:rsidR="00D93B5B">
        <w:rPr>
          <w:rFonts w:ascii="Century Gothic" w:hAnsi="Century Gothic" w:cs="Century Gothic"/>
          <w:sz w:val="20"/>
          <w:szCs w:val="20"/>
        </w:rPr>
        <w:t xml:space="preserve">. </w:t>
      </w:r>
    </w:p>
    <w:p w14:paraId="2AA95E8B" w14:textId="77777777" w:rsidR="006C4515" w:rsidRPr="003258A5" w:rsidRDefault="006C4515" w:rsidP="00D67DB0">
      <w:pPr>
        <w:jc w:val="both"/>
        <w:rPr>
          <w:rFonts w:ascii="Century Gothic" w:hAnsi="Century Gothic" w:cs="Century Gothic"/>
          <w:sz w:val="20"/>
          <w:szCs w:val="20"/>
        </w:rPr>
      </w:pPr>
    </w:p>
    <w:p w14:paraId="3E9CD6F5" w14:textId="52566A48" w:rsidR="0010649A" w:rsidRPr="003258A5" w:rsidRDefault="0010649A" w:rsidP="00076E5C">
      <w:pPr>
        <w:ind w:left="709" w:hanging="709"/>
        <w:jc w:val="both"/>
        <w:rPr>
          <w:rFonts w:ascii="Century Gothic" w:hAnsi="Century Gothic" w:cs="Century Gothic"/>
          <w:sz w:val="20"/>
          <w:szCs w:val="20"/>
        </w:rPr>
      </w:pPr>
      <w:r w:rsidRPr="003258A5">
        <w:rPr>
          <w:rFonts w:ascii="Century Gothic" w:hAnsi="Century Gothic" w:cs="Century Gothic"/>
          <w:b/>
          <w:sz w:val="20"/>
          <w:szCs w:val="20"/>
        </w:rPr>
        <w:t>§10</w:t>
      </w:r>
      <w:r w:rsidR="006C4515" w:rsidRPr="003258A5">
        <w:rPr>
          <w:rFonts w:ascii="Century Gothic" w:hAnsi="Century Gothic" w:cs="Century Gothic"/>
          <w:sz w:val="20"/>
          <w:szCs w:val="20"/>
        </w:rPr>
        <w:t xml:space="preserve"> 1. </w:t>
      </w:r>
      <w:r w:rsidRPr="003258A5">
        <w:rPr>
          <w:rFonts w:ascii="Century Gothic" w:hAnsi="Century Gothic" w:cs="Century Gothic"/>
          <w:sz w:val="20"/>
          <w:szCs w:val="20"/>
        </w:rPr>
        <w:t>Prawo udziału w głosowaniu ma każdy mieszkaniec Miasta Gniezna.</w:t>
      </w:r>
      <w:r w:rsidR="00076E5C" w:rsidRPr="00076E5C">
        <w:rPr>
          <w:rFonts w:ascii="Century Gothic" w:hAnsi="Century Gothic"/>
          <w:sz w:val="20"/>
          <w:szCs w:val="20"/>
        </w:rPr>
        <w:t xml:space="preserve"> </w:t>
      </w:r>
      <w:r w:rsidR="00076E5C" w:rsidRPr="004D0FBE">
        <w:rPr>
          <w:rFonts w:ascii="Century Gothic" w:hAnsi="Century Gothic"/>
          <w:sz w:val="20"/>
          <w:szCs w:val="20"/>
        </w:rPr>
        <w:t xml:space="preserve">Przez każdego mieszkańca należy rozumieć osoby mające na terenie Gniezna miejsce zamieszkania </w:t>
      </w:r>
      <w:r w:rsidR="00076E5C">
        <w:rPr>
          <w:rFonts w:ascii="Century Gothic" w:hAnsi="Century Gothic"/>
          <w:sz w:val="20"/>
          <w:szCs w:val="20"/>
        </w:rPr>
        <w:br/>
      </w:r>
      <w:r w:rsidR="00076E5C" w:rsidRPr="004D0FBE">
        <w:rPr>
          <w:rFonts w:ascii="Century Gothic" w:hAnsi="Century Gothic"/>
          <w:sz w:val="20"/>
          <w:szCs w:val="20"/>
        </w:rPr>
        <w:t>w rozumieniu art. 25-27 ustawy z dnia 23 kwietnia 1964 r. – Kodeks cywilny (Dz. U. 2019 poz. 1145 z. zm.).</w:t>
      </w:r>
    </w:p>
    <w:p w14:paraId="21EF5464" w14:textId="23F58D39" w:rsidR="0010649A" w:rsidRPr="003258A5" w:rsidRDefault="0010649A" w:rsidP="008B6F72">
      <w:pPr>
        <w:pStyle w:val="Akapitzlist"/>
        <w:numPr>
          <w:ilvl w:val="0"/>
          <w:numId w:val="11"/>
        </w:numPr>
        <w:tabs>
          <w:tab w:val="left" w:pos="284"/>
        </w:tabs>
        <w:ind w:hanging="278"/>
        <w:jc w:val="both"/>
        <w:rPr>
          <w:rFonts w:ascii="Century Gothic" w:hAnsi="Century Gothic" w:cs="Century Gothic"/>
          <w:sz w:val="20"/>
          <w:szCs w:val="20"/>
        </w:rPr>
      </w:pPr>
      <w:r w:rsidRPr="003258A5">
        <w:rPr>
          <w:rFonts w:ascii="Century Gothic" w:hAnsi="Century Gothic" w:cs="Century Gothic"/>
          <w:sz w:val="20"/>
          <w:szCs w:val="20"/>
        </w:rPr>
        <w:t>Weryfikacja osób głosujących odbywać się będzie na podstawie nr PESEL i adresu zamieszkania znajdującego się w ewidencji ludności Miasta Gniezna lub</w:t>
      </w:r>
      <w:r w:rsidR="00707D08" w:rsidRPr="003258A5">
        <w:rPr>
          <w:rFonts w:ascii="Century Gothic" w:hAnsi="Century Gothic" w:cs="Century Gothic"/>
          <w:sz w:val="20"/>
          <w:szCs w:val="20"/>
        </w:rPr>
        <w:t>/i</w:t>
      </w:r>
      <w:r w:rsidR="008B6F72">
        <w:rPr>
          <w:rFonts w:ascii="Century Gothic" w:hAnsi="Century Gothic" w:cs="Century Gothic"/>
          <w:sz w:val="20"/>
          <w:szCs w:val="20"/>
        </w:rPr>
        <w:t xml:space="preserve"> w rejestrze wyborców</w:t>
      </w:r>
      <w:r w:rsidRPr="003258A5">
        <w:rPr>
          <w:rStyle w:val="Znakiprzypiswdolnych"/>
          <w:rFonts w:ascii="Century Gothic" w:hAnsi="Century Gothic" w:cs="Century Gothic"/>
          <w:sz w:val="20"/>
          <w:szCs w:val="20"/>
        </w:rPr>
        <w:footnoteReference w:id="2"/>
      </w:r>
      <w:r w:rsidR="008B6F72">
        <w:rPr>
          <w:rFonts w:ascii="Century Gothic" w:hAnsi="Century Gothic" w:cs="Century Gothic"/>
          <w:sz w:val="20"/>
          <w:szCs w:val="20"/>
        </w:rPr>
        <w:t>.</w:t>
      </w:r>
    </w:p>
    <w:p w14:paraId="7A5FE548" w14:textId="1FC141BC" w:rsidR="00BA4AAD" w:rsidRPr="00D93B5B" w:rsidRDefault="00D93B5B" w:rsidP="008B6F72">
      <w:pPr>
        <w:pStyle w:val="Akapitzlist"/>
        <w:numPr>
          <w:ilvl w:val="0"/>
          <w:numId w:val="11"/>
        </w:numPr>
        <w:tabs>
          <w:tab w:val="left" w:pos="284"/>
        </w:tabs>
        <w:ind w:hanging="278"/>
        <w:jc w:val="both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Każdy mieszkaniec oddaje</w:t>
      </w:r>
      <w:r w:rsidR="0010649A" w:rsidRPr="003258A5">
        <w:rPr>
          <w:rFonts w:ascii="Century Gothic" w:hAnsi="Century Gothic" w:cs="Century Gothic"/>
          <w:sz w:val="20"/>
          <w:szCs w:val="20"/>
        </w:rPr>
        <w:t xml:space="preserve"> </w:t>
      </w:r>
      <w:r w:rsidR="0010649A" w:rsidRPr="008B6F72">
        <w:rPr>
          <w:rFonts w:ascii="Century Gothic" w:hAnsi="Century Gothic" w:cs="Century Gothic"/>
          <w:b/>
          <w:sz w:val="20"/>
          <w:szCs w:val="20"/>
        </w:rPr>
        <w:t>tylko jeden głos</w:t>
      </w:r>
      <w:r w:rsidRPr="008B6F72">
        <w:rPr>
          <w:rFonts w:ascii="Century Gothic" w:hAnsi="Century Gothic" w:cs="Century Gothic"/>
          <w:b/>
          <w:sz w:val="20"/>
          <w:szCs w:val="20"/>
        </w:rPr>
        <w:t xml:space="preserve"> w danej kategorii projektów</w:t>
      </w:r>
      <w:r w:rsidR="0010649A" w:rsidRPr="003258A5">
        <w:rPr>
          <w:rFonts w:ascii="Century Gothic" w:hAnsi="Century Gothic" w:cs="Century Gothic"/>
          <w:sz w:val="20"/>
          <w:szCs w:val="20"/>
        </w:rPr>
        <w:t>.</w:t>
      </w:r>
    </w:p>
    <w:p w14:paraId="13718861" w14:textId="77777777" w:rsidR="0010649A" w:rsidRPr="003258A5" w:rsidRDefault="0010649A">
      <w:pPr>
        <w:jc w:val="center"/>
        <w:rPr>
          <w:rFonts w:ascii="Century Gothic" w:hAnsi="Century Gothic" w:cs="Century Gothic"/>
          <w:sz w:val="20"/>
          <w:szCs w:val="20"/>
        </w:rPr>
      </w:pPr>
    </w:p>
    <w:p w14:paraId="0589B4E7" w14:textId="3B3AC039" w:rsidR="0010649A" w:rsidRPr="003258A5" w:rsidRDefault="0010649A" w:rsidP="008B6F72">
      <w:pPr>
        <w:ind w:left="567" w:hanging="567"/>
        <w:jc w:val="both"/>
        <w:rPr>
          <w:rFonts w:ascii="Century Gothic" w:hAnsi="Century Gothic" w:cs="Century Gothic"/>
          <w:sz w:val="20"/>
          <w:szCs w:val="20"/>
        </w:rPr>
      </w:pPr>
      <w:r w:rsidRPr="003258A5">
        <w:rPr>
          <w:rFonts w:ascii="Century Gothic" w:hAnsi="Century Gothic" w:cs="Century Gothic"/>
          <w:sz w:val="20"/>
          <w:szCs w:val="20"/>
        </w:rPr>
        <w:t xml:space="preserve"> </w:t>
      </w:r>
      <w:r w:rsidRPr="003258A5">
        <w:rPr>
          <w:rFonts w:ascii="Century Gothic" w:hAnsi="Century Gothic" w:cs="Century Gothic"/>
          <w:b/>
          <w:sz w:val="20"/>
          <w:szCs w:val="20"/>
        </w:rPr>
        <w:t>§11</w:t>
      </w:r>
      <w:r w:rsidR="006C4515" w:rsidRPr="003258A5">
        <w:rPr>
          <w:rFonts w:ascii="Century Gothic" w:hAnsi="Century Gothic" w:cs="Century Gothic"/>
          <w:sz w:val="20"/>
          <w:szCs w:val="20"/>
        </w:rPr>
        <w:t xml:space="preserve"> 1. </w:t>
      </w:r>
      <w:r w:rsidRPr="003258A5">
        <w:rPr>
          <w:rFonts w:ascii="Century Gothic" w:hAnsi="Century Gothic" w:cs="Century Gothic"/>
          <w:sz w:val="20"/>
          <w:szCs w:val="20"/>
        </w:rPr>
        <w:t>Oddanie głosu, odbędzie się poprzez prawidłowe wy</w:t>
      </w:r>
      <w:r w:rsidR="00D93B5B">
        <w:rPr>
          <w:rFonts w:ascii="Century Gothic" w:hAnsi="Century Gothic" w:cs="Century Gothic"/>
          <w:sz w:val="20"/>
          <w:szCs w:val="20"/>
        </w:rPr>
        <w:t>pełnienie karty do głosowania (Z</w:t>
      </w:r>
      <w:r w:rsidRPr="003258A5">
        <w:rPr>
          <w:rFonts w:ascii="Century Gothic" w:hAnsi="Century Gothic" w:cs="Century Gothic"/>
          <w:sz w:val="20"/>
          <w:szCs w:val="20"/>
        </w:rPr>
        <w:t xml:space="preserve">ałącznik nr </w:t>
      </w:r>
      <w:r w:rsidR="00EE283E" w:rsidRPr="003258A5">
        <w:rPr>
          <w:rFonts w:ascii="Century Gothic" w:hAnsi="Century Gothic" w:cs="Century Gothic"/>
          <w:sz w:val="20"/>
          <w:szCs w:val="20"/>
        </w:rPr>
        <w:t>4</w:t>
      </w:r>
      <w:r w:rsidR="00EE213F" w:rsidRPr="003258A5">
        <w:rPr>
          <w:rFonts w:ascii="Century Gothic" w:hAnsi="Century Gothic" w:cs="Century Gothic"/>
          <w:sz w:val="20"/>
          <w:szCs w:val="20"/>
        </w:rPr>
        <w:t xml:space="preserve"> do Uchwały </w:t>
      </w:r>
      <w:r w:rsidR="009207A1" w:rsidRPr="003258A5">
        <w:rPr>
          <w:rFonts w:ascii="Century Gothic" w:hAnsi="Century Gothic" w:cs="Century Gothic"/>
          <w:sz w:val="20"/>
          <w:szCs w:val="20"/>
        </w:rPr>
        <w:t xml:space="preserve">Nr </w:t>
      </w:r>
      <w:r w:rsidR="006817E3">
        <w:rPr>
          <w:rFonts w:ascii="Century Gothic" w:hAnsi="Century Gothic" w:cs="Century Gothic"/>
          <w:sz w:val="20"/>
          <w:szCs w:val="20"/>
        </w:rPr>
        <w:t>…………………</w:t>
      </w:r>
      <w:r w:rsidR="00EE283E" w:rsidRPr="003258A5">
        <w:rPr>
          <w:rFonts w:ascii="Century Gothic" w:hAnsi="Century Gothic" w:cs="Century Gothic"/>
          <w:sz w:val="20"/>
          <w:szCs w:val="20"/>
        </w:rPr>
        <w:t xml:space="preserve">). </w:t>
      </w:r>
    </w:p>
    <w:p w14:paraId="036FD8C2" w14:textId="0F872C3D" w:rsidR="00BA4727" w:rsidRPr="003258A5" w:rsidRDefault="009A4CC9" w:rsidP="00D0093D">
      <w:pPr>
        <w:pStyle w:val="Akapitzlist"/>
        <w:numPr>
          <w:ilvl w:val="0"/>
          <w:numId w:val="12"/>
        </w:numPr>
        <w:tabs>
          <w:tab w:val="left" w:pos="284"/>
        </w:tabs>
        <w:jc w:val="both"/>
        <w:rPr>
          <w:rFonts w:ascii="Century Gothic" w:hAnsi="Century Gothic" w:cs="Century Gothic"/>
          <w:sz w:val="20"/>
          <w:szCs w:val="20"/>
        </w:rPr>
      </w:pPr>
      <w:r w:rsidRPr="003258A5">
        <w:rPr>
          <w:rFonts w:ascii="Century Gothic" w:hAnsi="Century Gothic" w:cs="Century Gothic"/>
          <w:sz w:val="20"/>
          <w:szCs w:val="20"/>
        </w:rPr>
        <w:t>Głosowanie będzie możliwe</w:t>
      </w:r>
      <w:r w:rsidR="00D67DB0" w:rsidRPr="003258A5">
        <w:rPr>
          <w:rFonts w:ascii="Century Gothic" w:hAnsi="Century Gothic" w:cs="Century Gothic"/>
          <w:sz w:val="20"/>
          <w:szCs w:val="20"/>
        </w:rPr>
        <w:t>:</w:t>
      </w:r>
    </w:p>
    <w:p w14:paraId="0EEDB639" w14:textId="34B64BD9" w:rsidR="0010649A" w:rsidRPr="003258A5" w:rsidRDefault="00850525" w:rsidP="00D0093D">
      <w:pPr>
        <w:pStyle w:val="Akapitzlist"/>
        <w:numPr>
          <w:ilvl w:val="0"/>
          <w:numId w:val="19"/>
        </w:numPr>
        <w:tabs>
          <w:tab w:val="left" w:pos="284"/>
        </w:tabs>
        <w:jc w:val="both"/>
        <w:rPr>
          <w:rFonts w:ascii="Century Gothic" w:hAnsi="Century Gothic" w:cs="Century Gothic"/>
          <w:sz w:val="20"/>
          <w:szCs w:val="20"/>
        </w:rPr>
      </w:pPr>
      <w:r w:rsidRPr="003258A5">
        <w:rPr>
          <w:rFonts w:ascii="Century Gothic" w:hAnsi="Century Gothic" w:cs="Century Gothic"/>
          <w:sz w:val="20"/>
          <w:szCs w:val="20"/>
        </w:rPr>
        <w:t xml:space="preserve">poprzez </w:t>
      </w:r>
      <w:r w:rsidR="00BA4727" w:rsidRPr="003258A5">
        <w:rPr>
          <w:rFonts w:ascii="Century Gothic" w:hAnsi="Century Gothic" w:cs="Century Gothic"/>
          <w:sz w:val="20"/>
          <w:szCs w:val="20"/>
        </w:rPr>
        <w:t>wrzucenie do urn kart do głosowania, które znajdować się będą:</w:t>
      </w:r>
    </w:p>
    <w:p w14:paraId="3D2A156D" w14:textId="53DD8C7C" w:rsidR="00D67DB0" w:rsidRPr="003258A5" w:rsidRDefault="0010649A" w:rsidP="00D0093D">
      <w:pPr>
        <w:pStyle w:val="Akapitzlist"/>
        <w:numPr>
          <w:ilvl w:val="0"/>
          <w:numId w:val="18"/>
        </w:numPr>
        <w:tabs>
          <w:tab w:val="left" w:pos="284"/>
          <w:tab w:val="left" w:pos="567"/>
        </w:tabs>
        <w:jc w:val="both"/>
        <w:rPr>
          <w:rFonts w:ascii="Century Gothic" w:hAnsi="Century Gothic" w:cs="Century Gothic"/>
          <w:sz w:val="20"/>
          <w:szCs w:val="20"/>
        </w:rPr>
      </w:pPr>
      <w:r w:rsidRPr="003258A5">
        <w:rPr>
          <w:rFonts w:ascii="Century Gothic" w:hAnsi="Century Gothic" w:cs="Century Gothic"/>
          <w:sz w:val="20"/>
          <w:szCs w:val="20"/>
        </w:rPr>
        <w:t>w Biurze Obsługi Interesanta w Urzędzie Miejskim</w:t>
      </w:r>
      <w:r w:rsidR="008B6F72">
        <w:rPr>
          <w:rFonts w:ascii="Century Gothic" w:hAnsi="Century Gothic" w:cs="Century Gothic"/>
          <w:sz w:val="20"/>
          <w:szCs w:val="20"/>
        </w:rPr>
        <w:t xml:space="preserve"> (ul. </w:t>
      </w:r>
      <w:r w:rsidR="00850525" w:rsidRPr="003258A5">
        <w:rPr>
          <w:rFonts w:ascii="Century Gothic" w:hAnsi="Century Gothic" w:cs="Century Gothic"/>
          <w:sz w:val="20"/>
          <w:szCs w:val="20"/>
        </w:rPr>
        <w:t>Lecha 6)</w:t>
      </w:r>
      <w:r w:rsidRPr="003258A5">
        <w:rPr>
          <w:rFonts w:ascii="Century Gothic" w:hAnsi="Century Gothic" w:cs="Century Gothic"/>
          <w:sz w:val="20"/>
          <w:szCs w:val="20"/>
        </w:rPr>
        <w:t xml:space="preserve"> w godzinach urzędowania,</w:t>
      </w:r>
    </w:p>
    <w:p w14:paraId="2F148231" w14:textId="03A21E48" w:rsidR="00D67DB0" w:rsidRPr="003258A5" w:rsidRDefault="0010649A" w:rsidP="00D0093D">
      <w:pPr>
        <w:pStyle w:val="Akapitzlist"/>
        <w:numPr>
          <w:ilvl w:val="0"/>
          <w:numId w:val="18"/>
        </w:numPr>
        <w:tabs>
          <w:tab w:val="left" w:pos="284"/>
          <w:tab w:val="left" w:pos="567"/>
        </w:tabs>
        <w:jc w:val="both"/>
        <w:rPr>
          <w:rFonts w:ascii="Century Gothic" w:hAnsi="Century Gothic" w:cs="Century Gothic"/>
          <w:sz w:val="20"/>
          <w:szCs w:val="20"/>
        </w:rPr>
      </w:pPr>
      <w:r w:rsidRPr="003258A5">
        <w:rPr>
          <w:rFonts w:ascii="Century Gothic" w:hAnsi="Century Gothic" w:cs="Century Gothic"/>
          <w:sz w:val="20"/>
          <w:szCs w:val="20"/>
        </w:rPr>
        <w:t>w Bibliotece Publicznej Miasta Gniezna (ul.</w:t>
      </w:r>
      <w:r w:rsidR="00BA4727" w:rsidRPr="003258A5">
        <w:rPr>
          <w:rFonts w:ascii="Century Gothic" w:hAnsi="Century Gothic" w:cs="Century Gothic"/>
          <w:sz w:val="20"/>
          <w:szCs w:val="20"/>
        </w:rPr>
        <w:t xml:space="preserve"> </w:t>
      </w:r>
      <w:r w:rsidRPr="003258A5">
        <w:rPr>
          <w:rFonts w:ascii="Century Gothic" w:hAnsi="Century Gothic" w:cs="Century Gothic"/>
          <w:sz w:val="20"/>
          <w:szCs w:val="20"/>
        </w:rPr>
        <w:t>Staszica</w:t>
      </w:r>
      <w:r w:rsidR="009D1BAB" w:rsidRPr="003258A5">
        <w:rPr>
          <w:rFonts w:ascii="Century Gothic" w:hAnsi="Century Gothic" w:cs="Century Gothic"/>
          <w:sz w:val="20"/>
          <w:szCs w:val="20"/>
        </w:rPr>
        <w:t xml:space="preserve"> 12a</w:t>
      </w:r>
      <w:r w:rsidRPr="003258A5">
        <w:rPr>
          <w:rFonts w:ascii="Century Gothic" w:hAnsi="Century Gothic" w:cs="Century Gothic"/>
          <w:sz w:val="20"/>
          <w:szCs w:val="20"/>
        </w:rPr>
        <w:t xml:space="preserve"> i osiedle Orła Białego</w:t>
      </w:r>
      <w:r w:rsidR="009D1BAB" w:rsidRPr="003258A5">
        <w:rPr>
          <w:rFonts w:ascii="Century Gothic" w:hAnsi="Century Gothic" w:cs="Century Gothic"/>
          <w:sz w:val="20"/>
          <w:szCs w:val="20"/>
        </w:rPr>
        <w:t xml:space="preserve"> 18</w:t>
      </w:r>
      <w:r w:rsidRPr="003258A5">
        <w:rPr>
          <w:rFonts w:ascii="Century Gothic" w:hAnsi="Century Gothic" w:cs="Century Gothic"/>
          <w:sz w:val="20"/>
          <w:szCs w:val="20"/>
        </w:rPr>
        <w:t>)</w:t>
      </w:r>
      <w:r w:rsidR="00D93B5B">
        <w:rPr>
          <w:rFonts w:ascii="Century Gothic" w:hAnsi="Century Gothic" w:cs="Century Gothic"/>
          <w:sz w:val="20"/>
          <w:szCs w:val="20"/>
        </w:rPr>
        <w:t xml:space="preserve">, </w:t>
      </w:r>
      <w:r w:rsidR="008B6F72">
        <w:rPr>
          <w:rFonts w:ascii="Century Gothic" w:hAnsi="Century Gothic" w:cs="Century Gothic"/>
          <w:sz w:val="20"/>
          <w:szCs w:val="20"/>
        </w:rPr>
        <w:br/>
      </w:r>
      <w:r w:rsidR="00D93B5B" w:rsidRPr="003258A5">
        <w:rPr>
          <w:rFonts w:ascii="Century Gothic" w:hAnsi="Century Gothic" w:cs="Century Gothic"/>
          <w:sz w:val="20"/>
          <w:szCs w:val="20"/>
        </w:rPr>
        <w:t>w godzinach urzędowania</w:t>
      </w:r>
      <w:r w:rsidR="008B6F72">
        <w:rPr>
          <w:rFonts w:ascii="Century Gothic" w:hAnsi="Century Gothic" w:cs="Century Gothic"/>
          <w:sz w:val="20"/>
          <w:szCs w:val="20"/>
        </w:rPr>
        <w:t>,</w:t>
      </w:r>
    </w:p>
    <w:p w14:paraId="55A5753E" w14:textId="7D706FC4" w:rsidR="00D67DB0" w:rsidRPr="003258A5" w:rsidRDefault="0010649A" w:rsidP="00D0093D">
      <w:pPr>
        <w:pStyle w:val="Akapitzlist"/>
        <w:numPr>
          <w:ilvl w:val="0"/>
          <w:numId w:val="18"/>
        </w:numPr>
        <w:tabs>
          <w:tab w:val="left" w:pos="284"/>
          <w:tab w:val="left" w:pos="567"/>
        </w:tabs>
        <w:jc w:val="both"/>
        <w:rPr>
          <w:rFonts w:ascii="Century Gothic" w:hAnsi="Century Gothic" w:cs="Century Gothic"/>
          <w:sz w:val="20"/>
          <w:szCs w:val="20"/>
        </w:rPr>
      </w:pPr>
      <w:r w:rsidRPr="003258A5">
        <w:rPr>
          <w:rFonts w:ascii="Century Gothic" w:hAnsi="Century Gothic" w:cs="Century Gothic"/>
          <w:sz w:val="20"/>
          <w:szCs w:val="20"/>
        </w:rPr>
        <w:t>w Szkole Podstawowej nr 8</w:t>
      </w:r>
      <w:r w:rsidR="009D1BAB" w:rsidRPr="003258A5">
        <w:rPr>
          <w:rFonts w:ascii="Century Gothic" w:hAnsi="Century Gothic" w:cs="Century Gothic"/>
          <w:sz w:val="20"/>
          <w:szCs w:val="20"/>
        </w:rPr>
        <w:t xml:space="preserve"> (ul. Pawła Cymsa 14)</w:t>
      </w:r>
      <w:r w:rsidR="00576AE1" w:rsidRPr="003258A5">
        <w:rPr>
          <w:rFonts w:ascii="Century Gothic" w:hAnsi="Century Gothic" w:cs="Century Gothic"/>
          <w:sz w:val="20"/>
          <w:szCs w:val="20"/>
        </w:rPr>
        <w:t xml:space="preserve"> w godzinach urzędowania</w:t>
      </w:r>
      <w:r w:rsidR="008B6F72">
        <w:rPr>
          <w:rFonts w:ascii="Century Gothic" w:hAnsi="Century Gothic" w:cs="Century Gothic"/>
          <w:sz w:val="20"/>
          <w:szCs w:val="20"/>
        </w:rPr>
        <w:t>,</w:t>
      </w:r>
    </w:p>
    <w:p w14:paraId="5CE386E4" w14:textId="28E3E7B6" w:rsidR="00D67DB0" w:rsidRPr="003258A5" w:rsidRDefault="00EE213F" w:rsidP="00D0093D">
      <w:pPr>
        <w:pStyle w:val="Akapitzlist"/>
        <w:numPr>
          <w:ilvl w:val="0"/>
          <w:numId w:val="18"/>
        </w:numPr>
        <w:tabs>
          <w:tab w:val="left" w:pos="284"/>
          <w:tab w:val="left" w:pos="567"/>
        </w:tabs>
        <w:jc w:val="both"/>
        <w:rPr>
          <w:rFonts w:ascii="Century Gothic" w:hAnsi="Century Gothic" w:cs="Century Gothic"/>
          <w:sz w:val="20"/>
          <w:szCs w:val="20"/>
        </w:rPr>
      </w:pPr>
      <w:r w:rsidRPr="003258A5">
        <w:rPr>
          <w:rFonts w:ascii="Century Gothic" w:hAnsi="Century Gothic" w:cs="Century Gothic"/>
          <w:sz w:val="20"/>
          <w:szCs w:val="20"/>
        </w:rPr>
        <w:t xml:space="preserve">w </w:t>
      </w:r>
      <w:r w:rsidR="00076E5C">
        <w:rPr>
          <w:rFonts w:ascii="Century Gothic" w:hAnsi="Century Gothic" w:cs="Century Gothic"/>
          <w:sz w:val="20"/>
          <w:szCs w:val="20"/>
        </w:rPr>
        <w:t>Szkole Podstawowej nr 12 (os. Kazimierza</w:t>
      </w:r>
      <w:r w:rsidRPr="003258A5">
        <w:rPr>
          <w:rFonts w:ascii="Century Gothic" w:hAnsi="Century Gothic" w:cs="Century Gothic"/>
          <w:sz w:val="20"/>
          <w:szCs w:val="20"/>
        </w:rPr>
        <w:t xml:space="preserve"> Wielkiego 33),</w:t>
      </w:r>
      <w:r w:rsidR="00BA4727" w:rsidRPr="003258A5">
        <w:rPr>
          <w:rFonts w:ascii="Century Gothic" w:hAnsi="Century Gothic" w:cs="Century Gothic"/>
          <w:sz w:val="20"/>
          <w:szCs w:val="20"/>
        </w:rPr>
        <w:t xml:space="preserve"> </w:t>
      </w:r>
      <w:r w:rsidRPr="003258A5">
        <w:rPr>
          <w:rFonts w:ascii="Century Gothic" w:hAnsi="Century Gothic" w:cs="Century Gothic"/>
          <w:sz w:val="20"/>
          <w:szCs w:val="20"/>
        </w:rPr>
        <w:t>w godzinach urzędowania</w:t>
      </w:r>
      <w:r w:rsidR="008B6F72">
        <w:rPr>
          <w:rFonts w:ascii="Century Gothic" w:hAnsi="Century Gothic" w:cs="Century Gothic"/>
          <w:sz w:val="20"/>
          <w:szCs w:val="20"/>
        </w:rPr>
        <w:t>,</w:t>
      </w:r>
      <w:r w:rsidRPr="003258A5">
        <w:rPr>
          <w:rFonts w:ascii="Century Gothic" w:hAnsi="Century Gothic" w:cs="Century Gothic"/>
          <w:sz w:val="20"/>
          <w:szCs w:val="20"/>
        </w:rPr>
        <w:t xml:space="preserve"> </w:t>
      </w:r>
    </w:p>
    <w:p w14:paraId="3BA869F8" w14:textId="51E588B4" w:rsidR="00D67DB0" w:rsidRPr="003258A5" w:rsidRDefault="00EE213F" w:rsidP="00D0093D">
      <w:pPr>
        <w:pStyle w:val="Akapitzlist"/>
        <w:numPr>
          <w:ilvl w:val="0"/>
          <w:numId w:val="18"/>
        </w:numPr>
        <w:tabs>
          <w:tab w:val="left" w:pos="284"/>
          <w:tab w:val="left" w:pos="567"/>
        </w:tabs>
        <w:jc w:val="both"/>
        <w:rPr>
          <w:rFonts w:ascii="Century Gothic" w:hAnsi="Century Gothic" w:cs="Century Gothic"/>
          <w:sz w:val="20"/>
          <w:szCs w:val="20"/>
        </w:rPr>
      </w:pPr>
      <w:r w:rsidRPr="003258A5">
        <w:rPr>
          <w:rFonts w:ascii="Century Gothic" w:hAnsi="Century Gothic" w:cs="Century Gothic"/>
          <w:sz w:val="20"/>
          <w:szCs w:val="20"/>
        </w:rPr>
        <w:t xml:space="preserve">w Szkole Podstawowej nr 3 </w:t>
      </w:r>
      <w:r w:rsidR="00850525" w:rsidRPr="003258A5">
        <w:rPr>
          <w:rFonts w:ascii="Century Gothic" w:hAnsi="Century Gothic" w:cs="Century Gothic"/>
          <w:sz w:val="20"/>
          <w:szCs w:val="20"/>
        </w:rPr>
        <w:t xml:space="preserve">(ul. Czarnieckiego 7) </w:t>
      </w:r>
      <w:r w:rsidRPr="003258A5">
        <w:rPr>
          <w:rFonts w:ascii="Century Gothic" w:hAnsi="Century Gothic" w:cs="Century Gothic"/>
          <w:sz w:val="20"/>
          <w:szCs w:val="20"/>
        </w:rPr>
        <w:t>w godzinach urzędowania</w:t>
      </w:r>
      <w:r w:rsidR="008B6F72">
        <w:rPr>
          <w:rFonts w:ascii="Century Gothic" w:hAnsi="Century Gothic" w:cs="Century Gothic"/>
          <w:sz w:val="20"/>
          <w:szCs w:val="20"/>
        </w:rPr>
        <w:t>,</w:t>
      </w:r>
    </w:p>
    <w:p w14:paraId="00CB05B0" w14:textId="6DBA4F88" w:rsidR="00D93B5B" w:rsidRDefault="00EE213F" w:rsidP="00D0093D">
      <w:pPr>
        <w:pStyle w:val="Akapitzlist"/>
        <w:numPr>
          <w:ilvl w:val="0"/>
          <w:numId w:val="18"/>
        </w:numPr>
        <w:tabs>
          <w:tab w:val="left" w:pos="284"/>
          <w:tab w:val="left" w:pos="567"/>
        </w:tabs>
        <w:jc w:val="both"/>
        <w:rPr>
          <w:rFonts w:ascii="Century Gothic" w:hAnsi="Century Gothic" w:cs="Century Gothic"/>
          <w:sz w:val="20"/>
          <w:szCs w:val="20"/>
        </w:rPr>
      </w:pPr>
      <w:r w:rsidRPr="003258A5">
        <w:rPr>
          <w:rFonts w:ascii="Century Gothic" w:hAnsi="Century Gothic" w:cs="Century Gothic"/>
          <w:sz w:val="20"/>
          <w:szCs w:val="20"/>
        </w:rPr>
        <w:t>na terenie Kompleksu Rekreacyjno-Sportowego (obiekt GOSiR</w:t>
      </w:r>
      <w:r w:rsidR="00BA4727" w:rsidRPr="003258A5">
        <w:rPr>
          <w:rFonts w:ascii="Century Gothic" w:hAnsi="Century Gothic" w:cs="Century Gothic"/>
          <w:sz w:val="20"/>
          <w:szCs w:val="20"/>
        </w:rPr>
        <w:t xml:space="preserve"> </w:t>
      </w:r>
      <w:r w:rsidR="00D67DB0" w:rsidRPr="003258A5">
        <w:rPr>
          <w:rFonts w:ascii="Century Gothic" w:hAnsi="Century Gothic" w:cs="Century Gothic"/>
          <w:sz w:val="20"/>
          <w:szCs w:val="20"/>
        </w:rPr>
        <w:t>- ul. Bł. Jolenty 5</w:t>
      </w:r>
      <w:r w:rsidRPr="003258A5">
        <w:rPr>
          <w:rFonts w:ascii="Century Gothic" w:hAnsi="Century Gothic" w:cs="Century Gothic"/>
          <w:sz w:val="20"/>
          <w:szCs w:val="20"/>
        </w:rPr>
        <w:t>) –</w:t>
      </w:r>
      <w:r w:rsidR="00BA4727" w:rsidRPr="003258A5">
        <w:rPr>
          <w:rFonts w:ascii="Century Gothic" w:hAnsi="Century Gothic" w:cs="Century Gothic"/>
          <w:sz w:val="20"/>
          <w:szCs w:val="20"/>
        </w:rPr>
        <w:t xml:space="preserve"> </w:t>
      </w:r>
      <w:r w:rsidR="003258A5">
        <w:rPr>
          <w:rFonts w:ascii="Century Gothic" w:hAnsi="Century Gothic" w:cs="Century Gothic"/>
          <w:sz w:val="20"/>
          <w:szCs w:val="20"/>
        </w:rPr>
        <w:br/>
      </w:r>
      <w:r w:rsidRPr="003258A5">
        <w:rPr>
          <w:rFonts w:ascii="Century Gothic" w:hAnsi="Century Gothic" w:cs="Century Gothic"/>
          <w:sz w:val="20"/>
          <w:szCs w:val="20"/>
        </w:rPr>
        <w:t>w godzinach urzędowania</w:t>
      </w:r>
      <w:r w:rsidR="008B6F72">
        <w:rPr>
          <w:rFonts w:ascii="Century Gothic" w:hAnsi="Century Gothic" w:cs="Century Gothic"/>
          <w:sz w:val="20"/>
          <w:szCs w:val="20"/>
        </w:rPr>
        <w:t>,</w:t>
      </w:r>
    </w:p>
    <w:p w14:paraId="22DD5EDC" w14:textId="7FEBEC6A" w:rsidR="00D67DB0" w:rsidRPr="003258A5" w:rsidRDefault="00D93B5B" w:rsidP="00D0093D">
      <w:pPr>
        <w:pStyle w:val="Akapitzlist"/>
        <w:numPr>
          <w:ilvl w:val="0"/>
          <w:numId w:val="18"/>
        </w:numPr>
        <w:tabs>
          <w:tab w:val="left" w:pos="284"/>
          <w:tab w:val="left" w:pos="567"/>
        </w:tabs>
        <w:jc w:val="both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w H</w:t>
      </w:r>
      <w:r w:rsidR="00076E5C">
        <w:rPr>
          <w:rFonts w:ascii="Century Gothic" w:hAnsi="Century Gothic" w:cs="Century Gothic"/>
          <w:sz w:val="20"/>
          <w:szCs w:val="20"/>
        </w:rPr>
        <w:t>ali widowiskowo-sportowej im. Mieczysława</w:t>
      </w:r>
      <w:r>
        <w:rPr>
          <w:rFonts w:ascii="Century Gothic" w:hAnsi="Century Gothic" w:cs="Century Gothic"/>
          <w:sz w:val="20"/>
          <w:szCs w:val="20"/>
        </w:rPr>
        <w:t xml:space="preserve"> Łopatki, przy ul. Sportowej 1, </w:t>
      </w:r>
      <w:r w:rsidR="00076E5C">
        <w:rPr>
          <w:rFonts w:ascii="Century Gothic" w:hAnsi="Century Gothic" w:cs="Century Gothic"/>
          <w:sz w:val="20"/>
          <w:szCs w:val="20"/>
        </w:rPr>
        <w:br/>
      </w:r>
      <w:r w:rsidRPr="003258A5">
        <w:rPr>
          <w:rFonts w:ascii="Century Gothic" w:hAnsi="Century Gothic" w:cs="Century Gothic"/>
          <w:sz w:val="20"/>
          <w:szCs w:val="20"/>
        </w:rPr>
        <w:t>w godzinach urzędowania</w:t>
      </w:r>
      <w:r w:rsidR="008B6F72">
        <w:rPr>
          <w:rFonts w:ascii="Century Gothic" w:hAnsi="Century Gothic" w:cs="Century Gothic"/>
          <w:sz w:val="20"/>
          <w:szCs w:val="20"/>
        </w:rPr>
        <w:t>,</w:t>
      </w:r>
    </w:p>
    <w:p w14:paraId="79383094" w14:textId="0F56B5A5" w:rsidR="004419D6" w:rsidRPr="003258A5" w:rsidRDefault="00787563">
      <w:pPr>
        <w:pStyle w:val="Akapitzlist"/>
        <w:numPr>
          <w:ilvl w:val="0"/>
          <w:numId w:val="19"/>
        </w:numPr>
        <w:tabs>
          <w:tab w:val="left" w:pos="284"/>
          <w:tab w:val="left" w:pos="567"/>
        </w:tabs>
        <w:jc w:val="both"/>
        <w:rPr>
          <w:rFonts w:ascii="Century Gothic" w:hAnsi="Century Gothic" w:cs="Century Gothic"/>
          <w:sz w:val="20"/>
          <w:szCs w:val="20"/>
        </w:rPr>
      </w:pPr>
      <w:r w:rsidRPr="003258A5">
        <w:rPr>
          <w:rFonts w:ascii="Century Gothic" w:hAnsi="Century Gothic" w:cs="Century Gothic"/>
          <w:sz w:val="20"/>
          <w:szCs w:val="20"/>
        </w:rPr>
        <w:t xml:space="preserve">w czasie Dnia Promocji Budżetu </w:t>
      </w:r>
      <w:r w:rsidR="007C29F1" w:rsidRPr="003258A5">
        <w:rPr>
          <w:rFonts w:ascii="Century Gothic" w:hAnsi="Century Gothic" w:cs="Century Gothic"/>
          <w:sz w:val="20"/>
          <w:szCs w:val="20"/>
        </w:rPr>
        <w:t xml:space="preserve">Obywatelskiego na Rynku, </w:t>
      </w:r>
      <w:r w:rsidR="006817E3">
        <w:rPr>
          <w:rFonts w:ascii="Century Gothic" w:hAnsi="Century Gothic" w:cs="Century Gothic"/>
          <w:sz w:val="20"/>
          <w:szCs w:val="20"/>
        </w:rPr>
        <w:t>…….</w:t>
      </w:r>
      <w:r w:rsidR="008B6F72">
        <w:rPr>
          <w:rFonts w:ascii="Century Gothic" w:hAnsi="Century Gothic" w:cs="Century Gothic"/>
          <w:sz w:val="20"/>
          <w:szCs w:val="20"/>
        </w:rPr>
        <w:t xml:space="preserve"> </w:t>
      </w:r>
      <w:r w:rsidR="007C29F1" w:rsidRPr="003258A5">
        <w:rPr>
          <w:rFonts w:ascii="Century Gothic" w:hAnsi="Century Gothic" w:cs="Century Gothic"/>
          <w:sz w:val="20"/>
          <w:szCs w:val="20"/>
        </w:rPr>
        <w:t>20</w:t>
      </w:r>
      <w:r w:rsidR="006817E3">
        <w:rPr>
          <w:rFonts w:ascii="Century Gothic" w:hAnsi="Century Gothic" w:cs="Century Gothic"/>
          <w:sz w:val="20"/>
          <w:szCs w:val="20"/>
        </w:rPr>
        <w:t>20</w:t>
      </w:r>
      <w:r w:rsidR="006E77D8" w:rsidRPr="003258A5">
        <w:rPr>
          <w:rFonts w:ascii="Century Gothic" w:hAnsi="Century Gothic" w:cs="Century Gothic"/>
          <w:sz w:val="20"/>
          <w:szCs w:val="20"/>
        </w:rPr>
        <w:t>,</w:t>
      </w:r>
      <w:r w:rsidRPr="003258A5">
        <w:rPr>
          <w:rFonts w:ascii="Century Gothic" w:hAnsi="Century Gothic" w:cs="Century Gothic"/>
          <w:sz w:val="20"/>
          <w:szCs w:val="20"/>
        </w:rPr>
        <w:t xml:space="preserve"> </w:t>
      </w:r>
    </w:p>
    <w:p w14:paraId="4DDF5B23" w14:textId="4938DFF9" w:rsidR="00D67DB0" w:rsidRPr="003258A5" w:rsidRDefault="00D67DB0">
      <w:pPr>
        <w:pStyle w:val="Akapitzlist"/>
        <w:numPr>
          <w:ilvl w:val="0"/>
          <w:numId w:val="19"/>
        </w:numPr>
        <w:tabs>
          <w:tab w:val="left" w:pos="284"/>
          <w:tab w:val="left" w:pos="567"/>
        </w:tabs>
        <w:jc w:val="both"/>
        <w:rPr>
          <w:rFonts w:ascii="Century Gothic" w:hAnsi="Century Gothic" w:cs="Century Gothic"/>
          <w:sz w:val="20"/>
          <w:szCs w:val="20"/>
        </w:rPr>
      </w:pPr>
      <w:r w:rsidRPr="003258A5">
        <w:rPr>
          <w:rFonts w:ascii="Century Gothic" w:hAnsi="Century Gothic" w:cs="Century Gothic"/>
          <w:sz w:val="20"/>
          <w:szCs w:val="20"/>
        </w:rPr>
        <w:t>w formie elektronicznej:</w:t>
      </w:r>
    </w:p>
    <w:p w14:paraId="5BE1BE42" w14:textId="1F218723" w:rsidR="00D67DB0" w:rsidRPr="003258A5" w:rsidRDefault="00850525" w:rsidP="00D0093D">
      <w:pPr>
        <w:pStyle w:val="Akapitzlist"/>
        <w:numPr>
          <w:ilvl w:val="0"/>
          <w:numId w:val="20"/>
        </w:numPr>
        <w:jc w:val="both"/>
        <w:rPr>
          <w:rStyle w:val="Hipercze"/>
          <w:rFonts w:ascii="Century Gothic" w:hAnsi="Century Gothic" w:cs="Century Gothic"/>
          <w:color w:val="auto"/>
          <w:sz w:val="20"/>
          <w:szCs w:val="20"/>
          <w:u w:val="none"/>
        </w:rPr>
      </w:pPr>
      <w:r w:rsidRPr="003258A5">
        <w:rPr>
          <w:rFonts w:ascii="Century Gothic" w:hAnsi="Century Gothic" w:cs="Century Gothic"/>
          <w:sz w:val="20"/>
          <w:szCs w:val="20"/>
        </w:rPr>
        <w:t xml:space="preserve">poprzez </w:t>
      </w:r>
      <w:r w:rsidR="00D67DB0" w:rsidRPr="003258A5">
        <w:rPr>
          <w:rFonts w:ascii="Century Gothic" w:hAnsi="Century Gothic" w:cs="Century Gothic"/>
          <w:sz w:val="20"/>
          <w:szCs w:val="20"/>
        </w:rPr>
        <w:t xml:space="preserve">przesłanie jako załącznik drogą elektroniczną karty do głosowania, na adres </w:t>
      </w:r>
      <w:hyperlink r:id="rId9" w:history="1">
        <w:r w:rsidR="00D67DB0" w:rsidRPr="003258A5">
          <w:rPr>
            <w:rStyle w:val="Hipercze"/>
            <w:rFonts w:ascii="Century Gothic" w:hAnsi="Century Gothic" w:cs="Century Gothic"/>
            <w:color w:val="auto"/>
            <w:sz w:val="20"/>
            <w:szCs w:val="20"/>
          </w:rPr>
          <w:t>bomg@gniezno.eu</w:t>
        </w:r>
      </w:hyperlink>
      <w:r w:rsidR="00D67DB0" w:rsidRPr="003258A5">
        <w:rPr>
          <w:rStyle w:val="Hipercze"/>
          <w:rFonts w:ascii="Century Gothic" w:hAnsi="Century Gothic" w:cs="Century Gothic"/>
          <w:color w:val="auto"/>
          <w:sz w:val="20"/>
          <w:szCs w:val="20"/>
          <w:u w:val="none"/>
        </w:rPr>
        <w:t xml:space="preserve"> (głosowanie będzie możliwe do północy ostatniego dnia głosowania)</w:t>
      </w:r>
      <w:r w:rsidR="006E77D8" w:rsidRPr="003258A5">
        <w:rPr>
          <w:rStyle w:val="Hipercze"/>
          <w:rFonts w:ascii="Century Gothic" w:hAnsi="Century Gothic" w:cs="Century Gothic"/>
          <w:color w:val="auto"/>
          <w:sz w:val="20"/>
          <w:szCs w:val="20"/>
          <w:u w:val="none"/>
        </w:rPr>
        <w:t>,</w:t>
      </w:r>
    </w:p>
    <w:p w14:paraId="25F520EF" w14:textId="644A12C5" w:rsidR="00D67DB0" w:rsidRPr="003258A5" w:rsidRDefault="00850525" w:rsidP="00D0093D">
      <w:pPr>
        <w:pStyle w:val="Akapitzlist"/>
        <w:numPr>
          <w:ilvl w:val="0"/>
          <w:numId w:val="20"/>
        </w:numPr>
        <w:jc w:val="both"/>
        <w:rPr>
          <w:rFonts w:ascii="Century Gothic" w:hAnsi="Century Gothic" w:cs="Century Gothic"/>
          <w:sz w:val="20"/>
          <w:szCs w:val="20"/>
        </w:rPr>
      </w:pPr>
      <w:r w:rsidRPr="003258A5">
        <w:rPr>
          <w:rFonts w:ascii="Century Gothic" w:hAnsi="Century Gothic" w:cs="Century Gothic"/>
          <w:sz w:val="20"/>
          <w:szCs w:val="20"/>
        </w:rPr>
        <w:lastRenderedPageBreak/>
        <w:t xml:space="preserve">poprzez </w:t>
      </w:r>
      <w:r w:rsidR="00D67DB0" w:rsidRPr="003258A5">
        <w:rPr>
          <w:rFonts w:ascii="Century Gothic" w:hAnsi="Century Gothic" w:cs="Century Gothic"/>
          <w:sz w:val="20"/>
          <w:szCs w:val="20"/>
        </w:rPr>
        <w:t xml:space="preserve">głosowanie aktywną kartą dostępną na stronie </w:t>
      </w:r>
      <w:hyperlink r:id="rId10" w:history="1">
        <w:r w:rsidR="00D67DB0" w:rsidRPr="003258A5">
          <w:rPr>
            <w:rStyle w:val="Hipercze"/>
            <w:rFonts w:ascii="Century Gothic" w:hAnsi="Century Gothic" w:cs="Century Gothic"/>
            <w:color w:val="auto"/>
            <w:sz w:val="20"/>
            <w:szCs w:val="20"/>
          </w:rPr>
          <w:t>budzetobywatelski.gniezno.eu</w:t>
        </w:r>
      </w:hyperlink>
      <w:r w:rsidR="00D67DB0" w:rsidRPr="003258A5">
        <w:rPr>
          <w:rFonts w:ascii="Century Gothic" w:hAnsi="Century Gothic" w:cs="Century Gothic"/>
          <w:sz w:val="20"/>
          <w:szCs w:val="20"/>
        </w:rPr>
        <w:t xml:space="preserve"> </w:t>
      </w:r>
      <w:r w:rsidR="00D67DB0" w:rsidRPr="003258A5">
        <w:rPr>
          <w:rStyle w:val="Hipercze"/>
          <w:rFonts w:ascii="Century Gothic" w:hAnsi="Century Gothic" w:cs="Century Gothic"/>
          <w:color w:val="auto"/>
          <w:sz w:val="20"/>
          <w:szCs w:val="20"/>
          <w:u w:val="none"/>
        </w:rPr>
        <w:t>(głosowanie będzie możliwe do północy ostatniego dnia głosowania)</w:t>
      </w:r>
      <w:r w:rsidR="006E77D8" w:rsidRPr="003258A5">
        <w:rPr>
          <w:rStyle w:val="Hipercze"/>
          <w:rFonts w:ascii="Century Gothic" w:hAnsi="Century Gothic" w:cs="Century Gothic"/>
          <w:color w:val="auto"/>
          <w:sz w:val="20"/>
          <w:szCs w:val="20"/>
          <w:u w:val="none"/>
        </w:rPr>
        <w:t>.</w:t>
      </w:r>
    </w:p>
    <w:p w14:paraId="38EF3FF8" w14:textId="20FC8F51" w:rsidR="00D67DB0" w:rsidRPr="008B6F72" w:rsidRDefault="00D67DB0" w:rsidP="008B6F72">
      <w:pPr>
        <w:pStyle w:val="Akapitzlist"/>
        <w:numPr>
          <w:ilvl w:val="0"/>
          <w:numId w:val="12"/>
        </w:numPr>
        <w:jc w:val="both"/>
        <w:rPr>
          <w:rFonts w:ascii="Century Gothic" w:hAnsi="Century Gothic" w:cs="Century Gothic"/>
          <w:sz w:val="20"/>
          <w:szCs w:val="20"/>
        </w:rPr>
      </w:pPr>
      <w:r w:rsidRPr="008B6F72">
        <w:rPr>
          <w:rFonts w:ascii="Century Gothic" w:hAnsi="Century Gothic" w:cs="Century Gothic"/>
          <w:sz w:val="20"/>
          <w:szCs w:val="20"/>
        </w:rPr>
        <w:t xml:space="preserve">W przypadku oddania głosów w formie wskazanej w pkt. 1 i 2, za głosy ważne uznane zostaną te, które wpłyną w terminie określonym w powyższych punktach. </w:t>
      </w:r>
    </w:p>
    <w:p w14:paraId="4CB57870" w14:textId="77777777" w:rsidR="0010649A" w:rsidRPr="003258A5" w:rsidRDefault="0010649A" w:rsidP="00D67DB0">
      <w:pPr>
        <w:tabs>
          <w:tab w:val="left" w:pos="284"/>
        </w:tabs>
        <w:jc w:val="both"/>
        <w:rPr>
          <w:rFonts w:ascii="Century Gothic" w:hAnsi="Century Gothic" w:cs="Century Gothic"/>
          <w:sz w:val="20"/>
          <w:szCs w:val="20"/>
        </w:rPr>
      </w:pPr>
    </w:p>
    <w:p w14:paraId="68DA423E" w14:textId="1A2302D6" w:rsidR="006C4515" w:rsidRPr="008B6F72" w:rsidRDefault="0010649A" w:rsidP="00D67DB0">
      <w:pPr>
        <w:keepNext/>
        <w:jc w:val="both"/>
        <w:rPr>
          <w:rFonts w:ascii="Century Gothic" w:hAnsi="Century Gothic" w:cs="Century Gothic"/>
          <w:b/>
          <w:sz w:val="20"/>
          <w:szCs w:val="20"/>
        </w:rPr>
      </w:pPr>
      <w:r w:rsidRPr="003258A5">
        <w:rPr>
          <w:rFonts w:ascii="Century Gothic" w:hAnsi="Century Gothic" w:cs="Century Gothic"/>
          <w:b/>
          <w:sz w:val="20"/>
          <w:szCs w:val="20"/>
        </w:rPr>
        <w:t>§12</w:t>
      </w:r>
      <w:r w:rsidR="006C4515" w:rsidRPr="003258A5">
        <w:rPr>
          <w:rFonts w:ascii="Century Gothic" w:hAnsi="Century Gothic" w:cs="Century Gothic"/>
          <w:sz w:val="20"/>
          <w:szCs w:val="20"/>
        </w:rPr>
        <w:t xml:space="preserve"> 1.</w:t>
      </w:r>
      <w:r w:rsidRPr="003258A5">
        <w:rPr>
          <w:rFonts w:ascii="Century Gothic" w:hAnsi="Century Gothic" w:cs="Century Gothic"/>
          <w:sz w:val="20"/>
          <w:szCs w:val="20"/>
        </w:rPr>
        <w:t xml:space="preserve">Głosowanie odbywać się będzie w terminie </w:t>
      </w:r>
      <w:r w:rsidRPr="008B6F72">
        <w:rPr>
          <w:rFonts w:ascii="Century Gothic" w:hAnsi="Century Gothic" w:cs="Century Gothic"/>
          <w:b/>
          <w:sz w:val="20"/>
          <w:szCs w:val="20"/>
        </w:rPr>
        <w:t xml:space="preserve">od </w:t>
      </w:r>
      <w:r w:rsidR="006817E3" w:rsidRPr="008B6F72">
        <w:rPr>
          <w:rFonts w:ascii="Century Gothic" w:hAnsi="Century Gothic" w:cs="Century Gothic"/>
          <w:b/>
          <w:bCs/>
          <w:sz w:val="20"/>
          <w:szCs w:val="20"/>
        </w:rPr>
        <w:t>………</w:t>
      </w:r>
      <w:r w:rsidRPr="008B6F72">
        <w:rPr>
          <w:rFonts w:ascii="Century Gothic" w:hAnsi="Century Gothic" w:cs="Century Gothic"/>
          <w:b/>
          <w:bCs/>
          <w:sz w:val="20"/>
          <w:szCs w:val="20"/>
        </w:rPr>
        <w:t xml:space="preserve"> do </w:t>
      </w:r>
      <w:r w:rsidR="006817E3" w:rsidRPr="008B6F72">
        <w:rPr>
          <w:rFonts w:ascii="Century Gothic" w:hAnsi="Century Gothic" w:cs="Century Gothic"/>
          <w:b/>
          <w:bCs/>
          <w:sz w:val="20"/>
          <w:szCs w:val="20"/>
        </w:rPr>
        <w:t>…………..</w:t>
      </w:r>
      <w:r w:rsidRPr="008B6F72">
        <w:rPr>
          <w:rFonts w:ascii="Century Gothic" w:hAnsi="Century Gothic" w:cs="Century Gothic"/>
          <w:b/>
          <w:bCs/>
          <w:sz w:val="20"/>
          <w:szCs w:val="20"/>
        </w:rPr>
        <w:t xml:space="preserve"> r</w:t>
      </w:r>
      <w:r w:rsidRPr="008B6F72">
        <w:rPr>
          <w:rFonts w:ascii="Century Gothic" w:hAnsi="Century Gothic" w:cs="Century Gothic"/>
          <w:b/>
          <w:sz w:val="20"/>
          <w:szCs w:val="20"/>
        </w:rPr>
        <w:t>.</w:t>
      </w:r>
    </w:p>
    <w:p w14:paraId="182C3166" w14:textId="04118ADD" w:rsidR="0010649A" w:rsidRPr="008B6F72" w:rsidRDefault="006C4515" w:rsidP="008B6F72">
      <w:pPr>
        <w:keepNext/>
        <w:ind w:left="709" w:hanging="709"/>
        <w:jc w:val="both"/>
        <w:rPr>
          <w:rFonts w:ascii="Century Gothic" w:hAnsi="Century Gothic" w:cs="Century Gothic"/>
          <w:b/>
          <w:sz w:val="20"/>
          <w:szCs w:val="20"/>
        </w:rPr>
      </w:pPr>
      <w:r w:rsidRPr="003258A5">
        <w:rPr>
          <w:rFonts w:ascii="Century Gothic" w:hAnsi="Century Gothic" w:cs="Century Gothic"/>
          <w:sz w:val="20"/>
          <w:szCs w:val="20"/>
        </w:rPr>
        <w:t xml:space="preserve">       2. </w:t>
      </w:r>
      <w:r w:rsidR="0010649A" w:rsidRPr="003258A5">
        <w:rPr>
          <w:rFonts w:ascii="Century Gothic" w:hAnsi="Century Gothic" w:cs="Century Gothic"/>
          <w:sz w:val="20"/>
          <w:szCs w:val="20"/>
        </w:rPr>
        <w:t>Głosowanie</w:t>
      </w:r>
      <w:r w:rsidR="00E90FB2" w:rsidRPr="003258A5">
        <w:rPr>
          <w:rFonts w:ascii="Century Gothic" w:hAnsi="Century Gothic" w:cs="Century Gothic"/>
          <w:sz w:val="20"/>
          <w:szCs w:val="20"/>
        </w:rPr>
        <w:t xml:space="preserve"> </w:t>
      </w:r>
      <w:r w:rsidR="0010649A" w:rsidRPr="003258A5">
        <w:rPr>
          <w:rFonts w:ascii="Century Gothic" w:hAnsi="Century Gothic" w:cs="Century Gothic"/>
          <w:sz w:val="20"/>
          <w:szCs w:val="20"/>
        </w:rPr>
        <w:t>odbywać się będzie poprzez</w:t>
      </w:r>
      <w:r w:rsidR="00BA4AAD">
        <w:rPr>
          <w:rFonts w:ascii="Century Gothic" w:hAnsi="Century Gothic" w:cs="Century Gothic"/>
          <w:sz w:val="20"/>
          <w:szCs w:val="20"/>
        </w:rPr>
        <w:t xml:space="preserve"> </w:t>
      </w:r>
      <w:r w:rsidR="00076E5C">
        <w:rPr>
          <w:rFonts w:ascii="Century Gothic" w:hAnsi="Century Gothic" w:cs="Century Gothic"/>
          <w:sz w:val="20"/>
          <w:szCs w:val="20"/>
        </w:rPr>
        <w:t>obowiązkowe</w:t>
      </w:r>
      <w:r w:rsidR="0010649A" w:rsidRPr="003258A5">
        <w:rPr>
          <w:rFonts w:ascii="Century Gothic" w:hAnsi="Century Gothic" w:cs="Century Gothic"/>
          <w:sz w:val="20"/>
          <w:szCs w:val="20"/>
        </w:rPr>
        <w:t xml:space="preserve"> wskazanie </w:t>
      </w:r>
      <w:r w:rsidR="00D93B5B">
        <w:rPr>
          <w:rFonts w:ascii="Century Gothic" w:hAnsi="Century Gothic" w:cs="Century Gothic"/>
          <w:b/>
          <w:sz w:val="20"/>
          <w:szCs w:val="20"/>
        </w:rPr>
        <w:t>dwóch</w:t>
      </w:r>
      <w:r w:rsidR="0010649A" w:rsidRPr="003258A5">
        <w:rPr>
          <w:rFonts w:ascii="Century Gothic" w:hAnsi="Century Gothic" w:cs="Century Gothic"/>
          <w:b/>
          <w:sz w:val="20"/>
          <w:szCs w:val="20"/>
        </w:rPr>
        <w:t xml:space="preserve"> zadań</w:t>
      </w:r>
      <w:r w:rsidR="0010649A" w:rsidRPr="003258A5">
        <w:rPr>
          <w:rFonts w:ascii="Century Gothic" w:hAnsi="Century Gothic" w:cs="Century Gothic"/>
          <w:sz w:val="20"/>
          <w:szCs w:val="20"/>
        </w:rPr>
        <w:t xml:space="preserve"> z listy proponowanych i zweryfikowanych projektów</w:t>
      </w:r>
      <w:r w:rsidR="00076E5C">
        <w:rPr>
          <w:rFonts w:ascii="Century Gothic" w:hAnsi="Century Gothic" w:cs="Century Gothic"/>
          <w:sz w:val="20"/>
          <w:szCs w:val="20"/>
        </w:rPr>
        <w:t xml:space="preserve"> (jedno zadanie w kategorii</w:t>
      </w:r>
      <w:r w:rsidR="00BA4AAD">
        <w:rPr>
          <w:rFonts w:ascii="Century Gothic" w:hAnsi="Century Gothic" w:cs="Century Gothic"/>
          <w:sz w:val="20"/>
          <w:szCs w:val="20"/>
        </w:rPr>
        <w:t xml:space="preserve"> </w:t>
      </w:r>
      <w:r w:rsidR="008B6F72">
        <w:rPr>
          <w:rFonts w:ascii="Century Gothic" w:hAnsi="Century Gothic" w:cs="Century Gothic"/>
          <w:sz w:val="20"/>
          <w:szCs w:val="20"/>
        </w:rPr>
        <w:t>projektów</w:t>
      </w:r>
      <w:r w:rsidR="00BA4AAD">
        <w:rPr>
          <w:rFonts w:ascii="Century Gothic" w:hAnsi="Century Gothic" w:cs="Century Gothic"/>
          <w:sz w:val="20"/>
          <w:szCs w:val="20"/>
        </w:rPr>
        <w:t xml:space="preserve"> ogólnomiejskich dużych oraz </w:t>
      </w:r>
      <w:r w:rsidR="00076E5C">
        <w:rPr>
          <w:rFonts w:ascii="Century Gothic" w:hAnsi="Century Gothic" w:cs="Century Gothic"/>
          <w:sz w:val="20"/>
          <w:szCs w:val="20"/>
        </w:rPr>
        <w:t>jedno zadanie w kategorii</w:t>
      </w:r>
      <w:r w:rsidR="00BA4AAD">
        <w:rPr>
          <w:rFonts w:ascii="Century Gothic" w:hAnsi="Century Gothic" w:cs="Century Gothic"/>
          <w:sz w:val="20"/>
          <w:szCs w:val="20"/>
        </w:rPr>
        <w:t xml:space="preserve"> </w:t>
      </w:r>
      <w:r w:rsidR="008B6F72">
        <w:rPr>
          <w:rFonts w:ascii="Century Gothic" w:hAnsi="Century Gothic" w:cs="Century Gothic"/>
          <w:sz w:val="20"/>
          <w:szCs w:val="20"/>
        </w:rPr>
        <w:t xml:space="preserve">projektów </w:t>
      </w:r>
      <w:r w:rsidR="00BA4AAD">
        <w:rPr>
          <w:rFonts w:ascii="Century Gothic" w:hAnsi="Century Gothic" w:cs="Century Gothic"/>
          <w:sz w:val="20"/>
          <w:szCs w:val="20"/>
        </w:rPr>
        <w:t>ogólnomiejskich małych)</w:t>
      </w:r>
      <w:r w:rsidR="0010649A" w:rsidRPr="003258A5">
        <w:rPr>
          <w:rFonts w:ascii="Century Gothic" w:hAnsi="Century Gothic" w:cs="Century Gothic"/>
          <w:sz w:val="20"/>
          <w:szCs w:val="20"/>
        </w:rPr>
        <w:t>.</w:t>
      </w:r>
      <w:r w:rsidR="00D93B5B">
        <w:rPr>
          <w:rFonts w:ascii="Century Gothic" w:hAnsi="Century Gothic" w:cs="Century Gothic"/>
          <w:sz w:val="20"/>
          <w:szCs w:val="20"/>
        </w:rPr>
        <w:t xml:space="preserve"> </w:t>
      </w:r>
      <w:r w:rsidR="00D93B5B" w:rsidRPr="008B6F72">
        <w:rPr>
          <w:rFonts w:ascii="Century Gothic" w:hAnsi="Century Gothic" w:cs="Century Gothic"/>
          <w:b/>
          <w:sz w:val="20"/>
          <w:szCs w:val="20"/>
        </w:rPr>
        <w:t xml:space="preserve">Ważna będzie jedynie karta z dwoma oddanymi głosami.  </w:t>
      </w:r>
    </w:p>
    <w:p w14:paraId="726FC69B" w14:textId="24D1B3FA" w:rsidR="0010649A" w:rsidRPr="003258A5" w:rsidRDefault="0010649A" w:rsidP="00D0093D">
      <w:pPr>
        <w:pStyle w:val="Akapitzlist"/>
        <w:numPr>
          <w:ilvl w:val="0"/>
          <w:numId w:val="12"/>
        </w:numPr>
        <w:jc w:val="both"/>
        <w:rPr>
          <w:rFonts w:ascii="Century Gothic" w:hAnsi="Century Gothic" w:cs="Century Gothic"/>
          <w:sz w:val="20"/>
          <w:szCs w:val="20"/>
        </w:rPr>
      </w:pPr>
      <w:r w:rsidRPr="003258A5">
        <w:rPr>
          <w:rFonts w:ascii="Century Gothic" w:hAnsi="Century Gothic" w:cs="Century Gothic"/>
          <w:sz w:val="20"/>
          <w:szCs w:val="20"/>
        </w:rPr>
        <w:t>Na karcie do głosowania zostaną podane</w:t>
      </w:r>
      <w:r w:rsidR="009A4CC9" w:rsidRPr="003258A5">
        <w:rPr>
          <w:rFonts w:ascii="Century Gothic" w:hAnsi="Century Gothic" w:cs="Century Gothic"/>
          <w:sz w:val="20"/>
          <w:szCs w:val="20"/>
        </w:rPr>
        <w:t xml:space="preserve"> nazwy</w:t>
      </w:r>
      <w:r w:rsidRPr="003258A5">
        <w:rPr>
          <w:rFonts w:ascii="Century Gothic" w:hAnsi="Century Gothic" w:cs="Century Gothic"/>
          <w:sz w:val="20"/>
          <w:szCs w:val="20"/>
        </w:rPr>
        <w:t xml:space="preserve"> zadań oraz </w:t>
      </w:r>
      <w:r w:rsidR="009A4CC9" w:rsidRPr="003258A5">
        <w:rPr>
          <w:rFonts w:ascii="Century Gothic" w:hAnsi="Century Gothic" w:cs="Century Gothic"/>
          <w:sz w:val="20"/>
          <w:szCs w:val="20"/>
        </w:rPr>
        <w:t>orientacyjne</w:t>
      </w:r>
      <w:r w:rsidRPr="003258A5">
        <w:rPr>
          <w:rFonts w:ascii="Century Gothic" w:hAnsi="Century Gothic" w:cs="Century Gothic"/>
          <w:sz w:val="20"/>
          <w:szCs w:val="20"/>
        </w:rPr>
        <w:t xml:space="preserve"> koszty ich realizacji.</w:t>
      </w:r>
    </w:p>
    <w:p w14:paraId="45231D1F" w14:textId="07A29F44" w:rsidR="0010649A" w:rsidRPr="003258A5" w:rsidRDefault="0010649A" w:rsidP="00D0093D">
      <w:pPr>
        <w:pStyle w:val="Akapitzlist"/>
        <w:numPr>
          <w:ilvl w:val="0"/>
          <w:numId w:val="12"/>
        </w:numPr>
        <w:jc w:val="both"/>
        <w:rPr>
          <w:rFonts w:ascii="Century Gothic" w:hAnsi="Century Gothic" w:cs="Century Gothic"/>
          <w:sz w:val="20"/>
          <w:szCs w:val="20"/>
        </w:rPr>
      </w:pPr>
      <w:r w:rsidRPr="003258A5">
        <w:rPr>
          <w:rFonts w:ascii="Century Gothic" w:hAnsi="Century Gothic" w:cs="Century Gothic"/>
          <w:sz w:val="20"/>
          <w:szCs w:val="20"/>
        </w:rPr>
        <w:t>W przypadku wyp</w:t>
      </w:r>
      <w:r w:rsidR="009A4CC9" w:rsidRPr="003258A5">
        <w:rPr>
          <w:rFonts w:ascii="Century Gothic" w:hAnsi="Century Gothic" w:cs="Century Gothic"/>
          <w:sz w:val="20"/>
          <w:szCs w:val="20"/>
        </w:rPr>
        <w:t xml:space="preserve">ełnienia przez jedną osobę więcej niż jednej </w:t>
      </w:r>
      <w:r w:rsidRPr="003258A5">
        <w:rPr>
          <w:rFonts w:ascii="Century Gothic" w:hAnsi="Century Gothic" w:cs="Century Gothic"/>
          <w:sz w:val="20"/>
          <w:szCs w:val="20"/>
        </w:rPr>
        <w:t>kart</w:t>
      </w:r>
      <w:r w:rsidR="009A4CC9" w:rsidRPr="003258A5">
        <w:rPr>
          <w:rFonts w:ascii="Century Gothic" w:hAnsi="Century Gothic" w:cs="Century Gothic"/>
          <w:sz w:val="20"/>
          <w:szCs w:val="20"/>
        </w:rPr>
        <w:t>y</w:t>
      </w:r>
      <w:r w:rsidRPr="003258A5">
        <w:rPr>
          <w:rFonts w:ascii="Century Gothic" w:hAnsi="Century Gothic" w:cs="Century Gothic"/>
          <w:sz w:val="20"/>
          <w:szCs w:val="20"/>
        </w:rPr>
        <w:t xml:space="preserve"> do głosowania,</w:t>
      </w:r>
      <w:r w:rsidR="00191DE4" w:rsidRPr="003258A5">
        <w:rPr>
          <w:rFonts w:ascii="Century Gothic" w:hAnsi="Century Gothic" w:cs="Century Gothic"/>
          <w:sz w:val="20"/>
          <w:szCs w:val="20"/>
        </w:rPr>
        <w:t xml:space="preserve"> </w:t>
      </w:r>
      <w:r w:rsidRPr="003258A5">
        <w:rPr>
          <w:rFonts w:ascii="Century Gothic" w:hAnsi="Century Gothic" w:cs="Century Gothic"/>
          <w:sz w:val="20"/>
          <w:szCs w:val="20"/>
        </w:rPr>
        <w:t xml:space="preserve">wszystkie oddane </w:t>
      </w:r>
      <w:r w:rsidR="00D93B5B">
        <w:rPr>
          <w:rFonts w:ascii="Century Gothic" w:hAnsi="Century Gothic" w:cs="Century Gothic"/>
          <w:sz w:val="20"/>
          <w:szCs w:val="20"/>
        </w:rPr>
        <w:t xml:space="preserve">przez Nią głosy </w:t>
      </w:r>
      <w:r w:rsidRPr="003258A5">
        <w:rPr>
          <w:rFonts w:ascii="Century Gothic" w:hAnsi="Century Gothic" w:cs="Century Gothic"/>
          <w:sz w:val="20"/>
          <w:szCs w:val="20"/>
        </w:rPr>
        <w:t>będą uznane za nieważne.</w:t>
      </w:r>
    </w:p>
    <w:p w14:paraId="6F210EFE" w14:textId="77777777" w:rsidR="0010649A" w:rsidRPr="003258A5" w:rsidRDefault="0010649A" w:rsidP="00D0093D">
      <w:pPr>
        <w:pStyle w:val="Akapitzlist"/>
        <w:numPr>
          <w:ilvl w:val="0"/>
          <w:numId w:val="12"/>
        </w:numPr>
        <w:jc w:val="both"/>
        <w:rPr>
          <w:rFonts w:ascii="Century Gothic" w:hAnsi="Century Gothic" w:cs="Century Gothic"/>
          <w:sz w:val="20"/>
          <w:szCs w:val="20"/>
        </w:rPr>
      </w:pPr>
      <w:r w:rsidRPr="003258A5">
        <w:rPr>
          <w:rFonts w:ascii="Century Gothic" w:hAnsi="Century Gothic" w:cs="Century Gothic"/>
          <w:sz w:val="20"/>
          <w:szCs w:val="20"/>
        </w:rPr>
        <w:t>W przypadku oddania głosów przez osoby nieuprawnione, głosy te będą uznane za nieważne.</w:t>
      </w:r>
    </w:p>
    <w:p w14:paraId="17C51F40" w14:textId="47D23760" w:rsidR="0010649A" w:rsidRDefault="0010649A" w:rsidP="00D67DB0">
      <w:pPr>
        <w:pStyle w:val="Akapitzlist"/>
        <w:numPr>
          <w:ilvl w:val="0"/>
          <w:numId w:val="12"/>
        </w:numPr>
        <w:jc w:val="both"/>
        <w:rPr>
          <w:rFonts w:ascii="Century Gothic" w:hAnsi="Century Gothic" w:cs="Century Gothic"/>
          <w:sz w:val="20"/>
          <w:szCs w:val="20"/>
        </w:rPr>
      </w:pPr>
      <w:r w:rsidRPr="003258A5">
        <w:rPr>
          <w:rFonts w:ascii="Century Gothic" w:hAnsi="Century Gothic" w:cs="Century Gothic"/>
          <w:sz w:val="20"/>
          <w:szCs w:val="20"/>
        </w:rPr>
        <w:t xml:space="preserve">Karta do głosowania zawierać będzie instrukcję, jak prawidłowo oddać głos. </w:t>
      </w:r>
    </w:p>
    <w:p w14:paraId="66A332EB" w14:textId="77777777" w:rsidR="008B6F72" w:rsidRPr="008B6F72" w:rsidRDefault="008B6F72" w:rsidP="008B6F72">
      <w:pPr>
        <w:pStyle w:val="Akapitzlist"/>
        <w:jc w:val="both"/>
        <w:rPr>
          <w:rFonts w:ascii="Century Gothic" w:hAnsi="Century Gothic" w:cs="Century Gothic"/>
          <w:sz w:val="20"/>
          <w:szCs w:val="20"/>
        </w:rPr>
      </w:pPr>
    </w:p>
    <w:p w14:paraId="004CA09D" w14:textId="5BF7DA97" w:rsidR="0010649A" w:rsidRPr="003258A5" w:rsidRDefault="00D67DB0" w:rsidP="008B6F72">
      <w:pPr>
        <w:keepNext/>
        <w:ind w:left="426" w:hanging="426"/>
        <w:jc w:val="both"/>
        <w:rPr>
          <w:rFonts w:ascii="Century Gothic" w:hAnsi="Century Gothic" w:cs="Century Gothic"/>
          <w:sz w:val="20"/>
          <w:szCs w:val="20"/>
        </w:rPr>
      </w:pPr>
      <w:r w:rsidRPr="003258A5">
        <w:rPr>
          <w:rFonts w:ascii="Century Gothic" w:hAnsi="Century Gothic" w:cs="Century Gothic"/>
          <w:b/>
          <w:sz w:val="20"/>
          <w:szCs w:val="20"/>
        </w:rPr>
        <w:t>§13</w:t>
      </w:r>
      <w:r w:rsidR="00070BA6" w:rsidRPr="003258A5">
        <w:rPr>
          <w:rFonts w:ascii="Century Gothic" w:hAnsi="Century Gothic" w:cs="Century Gothic"/>
          <w:b/>
          <w:sz w:val="20"/>
          <w:szCs w:val="20"/>
        </w:rPr>
        <w:t xml:space="preserve"> </w:t>
      </w:r>
      <w:r w:rsidR="0010649A" w:rsidRPr="003258A5">
        <w:rPr>
          <w:rFonts w:ascii="Century Gothic" w:hAnsi="Century Gothic" w:cs="Century Gothic"/>
          <w:sz w:val="20"/>
          <w:szCs w:val="20"/>
        </w:rPr>
        <w:t xml:space="preserve">Liczenie głosów przeprowadzi Komisja </w:t>
      </w:r>
      <w:r w:rsidR="00DF3EB7">
        <w:rPr>
          <w:rFonts w:ascii="Century Gothic" w:hAnsi="Century Gothic" w:cs="Century Gothic"/>
          <w:sz w:val="20"/>
          <w:szCs w:val="20"/>
        </w:rPr>
        <w:t xml:space="preserve">Budżet Obywatelski Miasta Gniezna na 2021 rok, zwana dalej: „Komisją” </w:t>
      </w:r>
      <w:r w:rsidR="0010649A" w:rsidRPr="003258A5">
        <w:rPr>
          <w:rFonts w:ascii="Century Gothic" w:hAnsi="Century Gothic" w:cs="Century Gothic"/>
          <w:sz w:val="20"/>
          <w:szCs w:val="20"/>
        </w:rPr>
        <w:t xml:space="preserve">w składzie sześcioosobowym: czterech pracowników </w:t>
      </w:r>
      <w:r w:rsidR="00D93B5B">
        <w:rPr>
          <w:rFonts w:ascii="Century Gothic" w:hAnsi="Century Gothic" w:cs="Century Gothic"/>
          <w:sz w:val="20"/>
          <w:szCs w:val="20"/>
        </w:rPr>
        <w:t xml:space="preserve">Urzędu Miejskiego </w:t>
      </w:r>
      <w:r w:rsidR="00DF3EB7">
        <w:rPr>
          <w:rFonts w:ascii="Century Gothic" w:hAnsi="Century Gothic" w:cs="Century Gothic"/>
          <w:sz w:val="20"/>
          <w:szCs w:val="20"/>
        </w:rPr>
        <w:br/>
      </w:r>
      <w:r w:rsidR="00D93B5B">
        <w:rPr>
          <w:rFonts w:ascii="Century Gothic" w:hAnsi="Century Gothic" w:cs="Century Gothic"/>
          <w:sz w:val="20"/>
          <w:szCs w:val="20"/>
        </w:rPr>
        <w:t xml:space="preserve">w Gnieźnie, </w:t>
      </w:r>
      <w:r w:rsidR="0010649A" w:rsidRPr="003258A5">
        <w:rPr>
          <w:rFonts w:ascii="Century Gothic" w:hAnsi="Century Gothic" w:cs="Century Gothic"/>
          <w:sz w:val="20"/>
          <w:szCs w:val="20"/>
        </w:rPr>
        <w:t>wyznaczonych przez Prezydenta</w:t>
      </w:r>
      <w:r w:rsidR="00D93B5B">
        <w:rPr>
          <w:rFonts w:ascii="Century Gothic" w:hAnsi="Century Gothic" w:cs="Century Gothic"/>
          <w:sz w:val="20"/>
          <w:szCs w:val="20"/>
        </w:rPr>
        <w:t xml:space="preserve"> Miasta Gniezna</w:t>
      </w:r>
      <w:r w:rsidR="0010649A" w:rsidRPr="003258A5">
        <w:rPr>
          <w:rFonts w:ascii="Century Gothic" w:hAnsi="Century Gothic" w:cs="Century Gothic"/>
          <w:sz w:val="20"/>
          <w:szCs w:val="20"/>
        </w:rPr>
        <w:t xml:space="preserve"> i dwie osoby delegowane </w:t>
      </w:r>
      <w:r w:rsidR="00291C53" w:rsidRPr="003258A5">
        <w:rPr>
          <w:rFonts w:ascii="Century Gothic" w:hAnsi="Century Gothic" w:cs="Century Gothic"/>
          <w:sz w:val="20"/>
          <w:szCs w:val="20"/>
        </w:rPr>
        <w:t>s</w:t>
      </w:r>
      <w:r w:rsidR="0010649A" w:rsidRPr="003258A5">
        <w:rPr>
          <w:rFonts w:ascii="Century Gothic" w:hAnsi="Century Gothic" w:cs="Century Gothic"/>
          <w:sz w:val="20"/>
          <w:szCs w:val="20"/>
        </w:rPr>
        <w:t xml:space="preserve">pośród </w:t>
      </w:r>
      <w:r w:rsidR="00291C53" w:rsidRPr="003258A5">
        <w:rPr>
          <w:rFonts w:ascii="Century Gothic" w:hAnsi="Century Gothic" w:cs="Century Gothic"/>
          <w:sz w:val="20"/>
          <w:szCs w:val="20"/>
        </w:rPr>
        <w:t>radnych</w:t>
      </w:r>
      <w:r w:rsidR="0010649A" w:rsidRPr="003258A5">
        <w:rPr>
          <w:rFonts w:ascii="Century Gothic" w:hAnsi="Century Gothic" w:cs="Century Gothic"/>
          <w:sz w:val="20"/>
          <w:szCs w:val="20"/>
        </w:rPr>
        <w:t xml:space="preserve"> Rady Miasta Gniezna</w:t>
      </w:r>
      <w:r w:rsidR="00291C53" w:rsidRPr="003258A5">
        <w:rPr>
          <w:rFonts w:ascii="Century Gothic" w:hAnsi="Century Gothic" w:cs="Century Gothic"/>
          <w:sz w:val="20"/>
          <w:szCs w:val="20"/>
        </w:rPr>
        <w:t xml:space="preserve"> przez Przewodniczącego Rady Miasta Gniezna</w:t>
      </w:r>
      <w:r w:rsidR="0010649A" w:rsidRPr="003258A5">
        <w:rPr>
          <w:rFonts w:ascii="Century Gothic" w:hAnsi="Century Gothic" w:cs="Century Gothic"/>
          <w:sz w:val="20"/>
          <w:szCs w:val="20"/>
        </w:rPr>
        <w:t>.</w:t>
      </w:r>
    </w:p>
    <w:p w14:paraId="16BA49A8" w14:textId="77777777" w:rsidR="0010649A" w:rsidRPr="003258A5" w:rsidRDefault="0010649A" w:rsidP="00D67DB0">
      <w:pPr>
        <w:tabs>
          <w:tab w:val="left" w:pos="284"/>
        </w:tabs>
        <w:ind w:left="567"/>
        <w:jc w:val="both"/>
        <w:rPr>
          <w:rFonts w:ascii="Century Gothic" w:hAnsi="Century Gothic" w:cs="Century Gothic"/>
          <w:sz w:val="20"/>
          <w:szCs w:val="20"/>
        </w:rPr>
      </w:pPr>
    </w:p>
    <w:p w14:paraId="03A8625E" w14:textId="46C080FD" w:rsidR="0010649A" w:rsidRPr="003258A5" w:rsidRDefault="00D67DB0" w:rsidP="00076E5C">
      <w:pPr>
        <w:keepNext/>
        <w:ind w:left="709" w:hanging="709"/>
        <w:jc w:val="both"/>
        <w:rPr>
          <w:rFonts w:ascii="Century Gothic" w:hAnsi="Century Gothic" w:cs="Century Gothic"/>
          <w:sz w:val="20"/>
          <w:szCs w:val="20"/>
        </w:rPr>
      </w:pPr>
      <w:r w:rsidRPr="003258A5">
        <w:rPr>
          <w:rFonts w:ascii="Century Gothic" w:hAnsi="Century Gothic" w:cs="Century Gothic"/>
          <w:b/>
          <w:sz w:val="20"/>
          <w:szCs w:val="20"/>
        </w:rPr>
        <w:t xml:space="preserve">§14 </w:t>
      </w:r>
      <w:r w:rsidR="004419D6" w:rsidRPr="003258A5">
        <w:rPr>
          <w:rFonts w:ascii="Century Gothic" w:hAnsi="Century Gothic" w:cs="Century Gothic"/>
          <w:sz w:val="20"/>
          <w:szCs w:val="20"/>
        </w:rPr>
        <w:t>1.</w:t>
      </w:r>
      <w:r w:rsidR="00E35175">
        <w:rPr>
          <w:rFonts w:ascii="Century Gothic" w:hAnsi="Century Gothic" w:cs="Century Gothic"/>
          <w:sz w:val="20"/>
          <w:szCs w:val="20"/>
        </w:rPr>
        <w:t xml:space="preserve">  </w:t>
      </w:r>
      <w:r w:rsidR="0010649A" w:rsidRPr="003258A5">
        <w:rPr>
          <w:rFonts w:ascii="Century Gothic" w:hAnsi="Century Gothic" w:cs="Century Gothic"/>
          <w:sz w:val="20"/>
          <w:szCs w:val="20"/>
        </w:rPr>
        <w:t xml:space="preserve">Obliczanie wyniku głosowania polega na zsumowaniu głosów oddanych na każde </w:t>
      </w:r>
      <w:r w:rsidR="002A451F" w:rsidRPr="003258A5">
        <w:rPr>
          <w:rFonts w:ascii="Century Gothic" w:hAnsi="Century Gothic" w:cs="Century Gothic"/>
          <w:sz w:val="20"/>
          <w:szCs w:val="20"/>
        </w:rPr>
        <w:t xml:space="preserve">z </w:t>
      </w:r>
      <w:r w:rsidR="0010649A" w:rsidRPr="003258A5">
        <w:rPr>
          <w:rFonts w:ascii="Century Gothic" w:hAnsi="Century Gothic" w:cs="Century Gothic"/>
          <w:sz w:val="20"/>
          <w:szCs w:val="20"/>
        </w:rPr>
        <w:t>zadań</w:t>
      </w:r>
      <w:r w:rsidR="00076E5C">
        <w:rPr>
          <w:rFonts w:ascii="Century Gothic" w:hAnsi="Century Gothic" w:cs="Century Gothic"/>
          <w:sz w:val="20"/>
          <w:szCs w:val="20"/>
        </w:rPr>
        <w:t xml:space="preserve"> w każdej z kategorii</w:t>
      </w:r>
      <w:r w:rsidR="0010649A" w:rsidRPr="003258A5">
        <w:rPr>
          <w:rFonts w:ascii="Century Gothic" w:hAnsi="Century Gothic" w:cs="Century Gothic"/>
          <w:sz w:val="20"/>
          <w:szCs w:val="20"/>
        </w:rPr>
        <w:t>.</w:t>
      </w:r>
    </w:p>
    <w:p w14:paraId="62B46495" w14:textId="171935CC" w:rsidR="004419D6" w:rsidRPr="003258A5" w:rsidRDefault="004419D6" w:rsidP="003258A5">
      <w:pPr>
        <w:pStyle w:val="Akapitzlist"/>
        <w:keepNext/>
        <w:numPr>
          <w:ilvl w:val="0"/>
          <w:numId w:val="13"/>
        </w:numPr>
        <w:jc w:val="both"/>
        <w:rPr>
          <w:rFonts w:ascii="Century Gothic" w:hAnsi="Century Gothic" w:cs="Century Gothic"/>
          <w:sz w:val="20"/>
          <w:szCs w:val="20"/>
        </w:rPr>
      </w:pPr>
      <w:r w:rsidRPr="003258A5">
        <w:rPr>
          <w:rFonts w:ascii="Century Gothic" w:hAnsi="Century Gothic" w:cs="Century Gothic"/>
          <w:sz w:val="20"/>
          <w:szCs w:val="20"/>
        </w:rPr>
        <w:t xml:space="preserve">Wyniki głosowania zostaną podane w dwóch turach. Pierwsze, cząstkowe wyniki zostaną podane do wiadomości </w:t>
      </w:r>
      <w:r w:rsidRPr="003258A5">
        <w:rPr>
          <w:rFonts w:ascii="Century Gothic" w:hAnsi="Century Gothic" w:cs="Century Gothic"/>
          <w:b/>
          <w:sz w:val="20"/>
          <w:szCs w:val="20"/>
        </w:rPr>
        <w:t xml:space="preserve">najpóźniej </w:t>
      </w:r>
      <w:r w:rsidR="006817E3">
        <w:rPr>
          <w:rFonts w:ascii="Century Gothic" w:hAnsi="Century Gothic" w:cs="Century Gothic"/>
          <w:b/>
          <w:sz w:val="20"/>
          <w:szCs w:val="20"/>
        </w:rPr>
        <w:t>do………….</w:t>
      </w:r>
      <w:r w:rsidRPr="003258A5">
        <w:rPr>
          <w:rFonts w:ascii="Century Gothic" w:hAnsi="Century Gothic" w:cs="Century Gothic"/>
          <w:sz w:val="20"/>
          <w:szCs w:val="20"/>
        </w:rPr>
        <w:t xml:space="preserve">, wyniki końcowe zostaną przedstawione </w:t>
      </w:r>
      <w:r w:rsidR="008B6F72">
        <w:rPr>
          <w:rFonts w:ascii="Century Gothic" w:hAnsi="Century Gothic" w:cs="Century Gothic"/>
          <w:sz w:val="20"/>
          <w:szCs w:val="20"/>
        </w:rPr>
        <w:br/>
      </w:r>
      <w:r w:rsidRPr="003258A5">
        <w:rPr>
          <w:rFonts w:ascii="Century Gothic" w:hAnsi="Century Gothic" w:cs="Century Gothic"/>
          <w:b/>
          <w:sz w:val="20"/>
          <w:szCs w:val="20"/>
        </w:rPr>
        <w:t xml:space="preserve">do </w:t>
      </w:r>
      <w:r w:rsidR="006817E3">
        <w:rPr>
          <w:rFonts w:ascii="Century Gothic" w:hAnsi="Century Gothic" w:cs="Century Gothic"/>
          <w:sz w:val="20"/>
          <w:szCs w:val="20"/>
        </w:rPr>
        <w:t>…</w:t>
      </w:r>
      <w:r w:rsidR="006817E3">
        <w:rPr>
          <w:rFonts w:ascii="Century Gothic" w:hAnsi="Century Gothic" w:cs="Century Gothic"/>
          <w:b/>
          <w:sz w:val="20"/>
          <w:szCs w:val="20"/>
        </w:rPr>
        <w:t>……………</w:t>
      </w:r>
      <w:r w:rsidR="008B6F72">
        <w:rPr>
          <w:rFonts w:ascii="Century Gothic" w:hAnsi="Century Gothic" w:cs="Century Gothic"/>
          <w:b/>
          <w:sz w:val="20"/>
          <w:szCs w:val="20"/>
        </w:rPr>
        <w:t xml:space="preserve"> .</w:t>
      </w:r>
    </w:p>
    <w:p w14:paraId="6DD251B2" w14:textId="03211928" w:rsidR="0010649A" w:rsidRPr="003258A5" w:rsidRDefault="0010649A" w:rsidP="00D0093D">
      <w:pPr>
        <w:pStyle w:val="Akapitzlist"/>
        <w:numPr>
          <w:ilvl w:val="0"/>
          <w:numId w:val="13"/>
        </w:numPr>
        <w:tabs>
          <w:tab w:val="left" w:pos="284"/>
        </w:tabs>
        <w:jc w:val="both"/>
        <w:rPr>
          <w:rFonts w:ascii="Century Gothic" w:hAnsi="Century Gothic" w:cs="Century Gothic"/>
          <w:sz w:val="20"/>
          <w:szCs w:val="20"/>
        </w:rPr>
      </w:pPr>
      <w:r w:rsidRPr="003258A5">
        <w:rPr>
          <w:rFonts w:ascii="Century Gothic" w:hAnsi="Century Gothic" w:cs="Century Gothic"/>
          <w:sz w:val="20"/>
          <w:szCs w:val="20"/>
        </w:rPr>
        <w:t xml:space="preserve">Do realizacji będą przeznaczone te projekty, które w głosowaniu uzyskają największą liczbę głosów, aż do wyczerpania puli środków finansowych przeznaczonych na </w:t>
      </w:r>
      <w:r w:rsidR="00076E5C">
        <w:rPr>
          <w:rFonts w:ascii="Century Gothic" w:hAnsi="Century Gothic" w:cs="Century Gothic"/>
          <w:sz w:val="20"/>
          <w:szCs w:val="20"/>
        </w:rPr>
        <w:t>BOMG</w:t>
      </w:r>
      <w:r w:rsidR="007C29F1" w:rsidRPr="003258A5">
        <w:rPr>
          <w:rFonts w:ascii="Century Gothic" w:hAnsi="Century Gothic" w:cs="Century Gothic"/>
          <w:sz w:val="20"/>
          <w:szCs w:val="20"/>
        </w:rPr>
        <w:t xml:space="preserve"> 202</w:t>
      </w:r>
      <w:r w:rsidR="006817E3">
        <w:rPr>
          <w:rFonts w:ascii="Century Gothic" w:hAnsi="Century Gothic" w:cs="Century Gothic"/>
          <w:sz w:val="20"/>
          <w:szCs w:val="20"/>
        </w:rPr>
        <w:t>1</w:t>
      </w:r>
      <w:r w:rsidR="00D93B5B">
        <w:rPr>
          <w:rFonts w:ascii="Century Gothic" w:hAnsi="Century Gothic" w:cs="Century Gothic"/>
          <w:sz w:val="20"/>
          <w:szCs w:val="20"/>
        </w:rPr>
        <w:t xml:space="preserve"> </w:t>
      </w:r>
      <w:r w:rsidR="00076E5C">
        <w:rPr>
          <w:rFonts w:ascii="Century Gothic" w:hAnsi="Century Gothic" w:cs="Century Gothic"/>
          <w:sz w:val="20"/>
          <w:szCs w:val="20"/>
        </w:rPr>
        <w:br/>
      </w:r>
      <w:r w:rsidR="00D93B5B">
        <w:rPr>
          <w:rFonts w:ascii="Century Gothic" w:hAnsi="Century Gothic" w:cs="Century Gothic"/>
          <w:sz w:val="20"/>
          <w:szCs w:val="20"/>
        </w:rPr>
        <w:t>z podziałem na kategorie projektów</w:t>
      </w:r>
      <w:r w:rsidRPr="003258A5">
        <w:rPr>
          <w:rFonts w:ascii="Century Gothic" w:hAnsi="Century Gothic" w:cs="Century Gothic"/>
          <w:sz w:val="20"/>
          <w:szCs w:val="20"/>
        </w:rPr>
        <w:t>.</w:t>
      </w:r>
    </w:p>
    <w:p w14:paraId="389509BD" w14:textId="5B4136FD" w:rsidR="0010649A" w:rsidRPr="003258A5" w:rsidRDefault="0010649A" w:rsidP="00D0093D">
      <w:pPr>
        <w:pStyle w:val="Akapitzlist"/>
        <w:numPr>
          <w:ilvl w:val="0"/>
          <w:numId w:val="13"/>
        </w:numPr>
        <w:tabs>
          <w:tab w:val="left" w:pos="284"/>
        </w:tabs>
        <w:jc w:val="both"/>
        <w:rPr>
          <w:rFonts w:ascii="Century Gothic" w:hAnsi="Century Gothic" w:cs="Century Gothic"/>
          <w:sz w:val="20"/>
          <w:szCs w:val="20"/>
        </w:rPr>
      </w:pPr>
      <w:r w:rsidRPr="003258A5">
        <w:rPr>
          <w:rFonts w:ascii="Century Gothic" w:hAnsi="Century Gothic" w:cs="Century Gothic"/>
          <w:sz w:val="20"/>
          <w:szCs w:val="20"/>
        </w:rPr>
        <w:t>W przypadku uzyskania równej liczby głosów przez dwa albo więcej zadań, o kolejności na liście decyduje losowanie przepro</w:t>
      </w:r>
      <w:r w:rsidR="00D93B5B">
        <w:rPr>
          <w:rFonts w:ascii="Century Gothic" w:hAnsi="Century Gothic" w:cs="Century Gothic"/>
          <w:sz w:val="20"/>
          <w:szCs w:val="20"/>
        </w:rPr>
        <w:t>wadzone przez Komisję</w:t>
      </w:r>
      <w:r w:rsidR="00076E5C">
        <w:rPr>
          <w:rFonts w:ascii="Century Gothic" w:hAnsi="Century Gothic" w:cs="Century Gothic"/>
          <w:sz w:val="20"/>
          <w:szCs w:val="20"/>
        </w:rPr>
        <w:t xml:space="preserve">, o której mowa w </w:t>
      </w:r>
      <w:r w:rsidR="00076E5C" w:rsidRPr="00076E5C">
        <w:rPr>
          <w:rFonts w:ascii="Century Gothic" w:hAnsi="Century Gothic" w:cs="Century Gothic"/>
          <w:sz w:val="20"/>
          <w:szCs w:val="20"/>
        </w:rPr>
        <w:t>§13</w:t>
      </w:r>
      <w:r w:rsidR="00D93B5B" w:rsidRPr="00076E5C">
        <w:rPr>
          <w:rFonts w:ascii="Century Gothic" w:hAnsi="Century Gothic" w:cs="Century Gothic"/>
          <w:sz w:val="20"/>
          <w:szCs w:val="20"/>
        </w:rPr>
        <w:t>.</w:t>
      </w:r>
    </w:p>
    <w:p w14:paraId="48A36F40" w14:textId="1F92E150" w:rsidR="0010649A" w:rsidRPr="003258A5" w:rsidRDefault="0010649A" w:rsidP="00D0093D">
      <w:pPr>
        <w:pStyle w:val="Akapitzlist"/>
        <w:numPr>
          <w:ilvl w:val="0"/>
          <w:numId w:val="13"/>
        </w:numPr>
        <w:tabs>
          <w:tab w:val="left" w:pos="284"/>
        </w:tabs>
        <w:jc w:val="both"/>
        <w:rPr>
          <w:rFonts w:ascii="Century Gothic" w:hAnsi="Century Gothic" w:cs="Century Gothic"/>
          <w:sz w:val="20"/>
          <w:szCs w:val="20"/>
        </w:rPr>
      </w:pPr>
      <w:r w:rsidRPr="003258A5">
        <w:rPr>
          <w:rFonts w:ascii="Century Gothic" w:hAnsi="Century Gothic" w:cs="Century Gothic"/>
          <w:sz w:val="20"/>
          <w:szCs w:val="20"/>
        </w:rPr>
        <w:t>W przypadku, gdy nie wystarczy środków na realizację kolejnego zadania z listy, uwzględnione</w:t>
      </w:r>
      <w:r w:rsidR="00BA4AAD">
        <w:rPr>
          <w:rFonts w:ascii="Century Gothic" w:hAnsi="Century Gothic" w:cs="Century Gothic"/>
          <w:sz w:val="20"/>
          <w:szCs w:val="20"/>
        </w:rPr>
        <w:t xml:space="preserve"> zostaną</w:t>
      </w:r>
      <w:r w:rsidRPr="003258A5">
        <w:rPr>
          <w:rFonts w:ascii="Century Gothic" w:hAnsi="Century Gothic" w:cs="Century Gothic"/>
          <w:sz w:val="20"/>
          <w:szCs w:val="20"/>
        </w:rPr>
        <w:t xml:space="preserve"> dalsze zadania</w:t>
      </w:r>
      <w:r w:rsidR="00076E5C">
        <w:rPr>
          <w:rFonts w:ascii="Century Gothic" w:hAnsi="Century Gothic" w:cs="Century Gothic"/>
          <w:sz w:val="20"/>
          <w:szCs w:val="20"/>
        </w:rPr>
        <w:t xml:space="preserve"> z największą liczbą oddanych głosów, </w:t>
      </w:r>
      <w:r w:rsidRPr="003258A5">
        <w:rPr>
          <w:rFonts w:ascii="Century Gothic" w:hAnsi="Century Gothic" w:cs="Century Gothic"/>
          <w:sz w:val="20"/>
          <w:szCs w:val="20"/>
        </w:rPr>
        <w:t>których</w:t>
      </w:r>
      <w:r w:rsidR="0037084B" w:rsidRPr="003258A5">
        <w:rPr>
          <w:rFonts w:ascii="Century Gothic" w:hAnsi="Century Gothic" w:cs="Century Gothic"/>
          <w:sz w:val="20"/>
          <w:szCs w:val="20"/>
        </w:rPr>
        <w:t xml:space="preserve"> szacunkowy koszt nie spowoduje </w:t>
      </w:r>
      <w:r w:rsidRPr="003258A5">
        <w:rPr>
          <w:rFonts w:ascii="Century Gothic" w:hAnsi="Century Gothic" w:cs="Century Gothic"/>
          <w:sz w:val="20"/>
          <w:szCs w:val="20"/>
        </w:rPr>
        <w:t xml:space="preserve">przekroczenia łącznej kwoty środków przewidzianych </w:t>
      </w:r>
      <w:r w:rsidR="00076E5C">
        <w:rPr>
          <w:rFonts w:ascii="Century Gothic" w:hAnsi="Century Gothic" w:cs="Century Gothic"/>
          <w:sz w:val="20"/>
          <w:szCs w:val="20"/>
        </w:rPr>
        <w:br/>
      </w:r>
      <w:r w:rsidRPr="003258A5">
        <w:rPr>
          <w:rFonts w:ascii="Century Gothic" w:hAnsi="Century Gothic" w:cs="Century Gothic"/>
          <w:sz w:val="20"/>
          <w:szCs w:val="20"/>
        </w:rPr>
        <w:t>w budżecie obywatelskim</w:t>
      </w:r>
      <w:r w:rsidR="00D93B5B">
        <w:rPr>
          <w:rFonts w:ascii="Century Gothic" w:hAnsi="Century Gothic" w:cs="Century Gothic"/>
          <w:sz w:val="20"/>
          <w:szCs w:val="20"/>
        </w:rPr>
        <w:t xml:space="preserve"> w danej kategorii projektów</w:t>
      </w:r>
      <w:r w:rsidRPr="003258A5">
        <w:rPr>
          <w:rFonts w:ascii="Century Gothic" w:hAnsi="Century Gothic" w:cs="Century Gothic"/>
          <w:sz w:val="20"/>
          <w:szCs w:val="20"/>
        </w:rPr>
        <w:t>.</w:t>
      </w:r>
    </w:p>
    <w:p w14:paraId="40EFD10D" w14:textId="77777777" w:rsidR="006760E1" w:rsidRPr="003258A5" w:rsidRDefault="002A451F" w:rsidP="00D0093D">
      <w:pPr>
        <w:pStyle w:val="Akapitzlist"/>
        <w:numPr>
          <w:ilvl w:val="0"/>
          <w:numId w:val="13"/>
        </w:numPr>
        <w:tabs>
          <w:tab w:val="left" w:pos="284"/>
        </w:tabs>
        <w:jc w:val="both"/>
        <w:rPr>
          <w:rFonts w:ascii="Century Gothic" w:hAnsi="Century Gothic" w:cs="Century Gothic"/>
          <w:sz w:val="20"/>
          <w:szCs w:val="20"/>
        </w:rPr>
      </w:pPr>
      <w:r w:rsidRPr="003258A5">
        <w:rPr>
          <w:rFonts w:ascii="Century Gothic" w:hAnsi="Century Gothic" w:cs="Century Gothic"/>
          <w:sz w:val="20"/>
          <w:szCs w:val="20"/>
        </w:rPr>
        <w:t>W przypadku nie</w:t>
      </w:r>
      <w:r w:rsidR="006760E1" w:rsidRPr="003258A5">
        <w:rPr>
          <w:rFonts w:ascii="Century Gothic" w:hAnsi="Century Gothic" w:cs="Century Gothic"/>
          <w:sz w:val="20"/>
          <w:szCs w:val="20"/>
        </w:rPr>
        <w:t>wykorzystania całej przeznaczonej puli</w:t>
      </w:r>
      <w:r w:rsidRPr="003258A5">
        <w:rPr>
          <w:rFonts w:ascii="Century Gothic" w:hAnsi="Century Gothic" w:cs="Century Gothic"/>
          <w:sz w:val="20"/>
          <w:szCs w:val="20"/>
        </w:rPr>
        <w:t>,</w:t>
      </w:r>
      <w:r w:rsidR="006760E1" w:rsidRPr="003258A5">
        <w:rPr>
          <w:rFonts w:ascii="Century Gothic" w:hAnsi="Century Gothic" w:cs="Century Gothic"/>
          <w:sz w:val="20"/>
          <w:szCs w:val="20"/>
        </w:rPr>
        <w:t xml:space="preserve"> środki pozostają w budżecie Miasta Gniezna. </w:t>
      </w:r>
    </w:p>
    <w:p w14:paraId="4B33C1A7" w14:textId="3C4A97E0" w:rsidR="0010649A" w:rsidRPr="003258A5" w:rsidRDefault="0010649A" w:rsidP="00D0093D">
      <w:pPr>
        <w:pStyle w:val="Akapitzlist"/>
        <w:numPr>
          <w:ilvl w:val="0"/>
          <w:numId w:val="13"/>
        </w:numPr>
        <w:tabs>
          <w:tab w:val="left" w:pos="284"/>
        </w:tabs>
        <w:jc w:val="both"/>
        <w:rPr>
          <w:rFonts w:ascii="Century Gothic" w:hAnsi="Century Gothic" w:cs="Century Gothic"/>
          <w:sz w:val="20"/>
          <w:szCs w:val="20"/>
        </w:rPr>
      </w:pPr>
      <w:r w:rsidRPr="003258A5">
        <w:rPr>
          <w:rFonts w:ascii="Century Gothic" w:hAnsi="Century Gothic" w:cs="Century Gothic"/>
          <w:sz w:val="20"/>
          <w:szCs w:val="20"/>
        </w:rPr>
        <w:t xml:space="preserve">Jeżeli w wyniku głosowania dwa lub więcej wybranych zadań będą pozostawać ze sobą </w:t>
      </w:r>
      <w:r w:rsidR="003258A5">
        <w:rPr>
          <w:rFonts w:ascii="Century Gothic" w:hAnsi="Century Gothic" w:cs="Century Gothic"/>
          <w:sz w:val="20"/>
          <w:szCs w:val="20"/>
        </w:rPr>
        <w:br/>
      </w:r>
      <w:r w:rsidRPr="003258A5">
        <w:rPr>
          <w:rFonts w:ascii="Century Gothic" w:hAnsi="Century Gothic" w:cs="Century Gothic"/>
          <w:sz w:val="20"/>
          <w:szCs w:val="20"/>
        </w:rPr>
        <w:t>w sprzeczności lub wzajemnie wykluczać</w:t>
      </w:r>
      <w:r w:rsidR="008B6F72">
        <w:rPr>
          <w:rFonts w:ascii="Century Gothic" w:hAnsi="Century Gothic" w:cs="Century Gothic"/>
          <w:sz w:val="20"/>
          <w:szCs w:val="20"/>
        </w:rPr>
        <w:t xml:space="preserve"> się</w:t>
      </w:r>
      <w:r w:rsidRPr="003258A5">
        <w:rPr>
          <w:rFonts w:ascii="Century Gothic" w:hAnsi="Century Gothic" w:cs="Century Gothic"/>
          <w:sz w:val="20"/>
          <w:szCs w:val="20"/>
        </w:rPr>
        <w:t>, zrealizowane zostanie zadanie, które zdobyło największe poparcie.</w:t>
      </w:r>
    </w:p>
    <w:p w14:paraId="1B990D05" w14:textId="1EED2CAE" w:rsidR="0010649A" w:rsidRPr="003258A5" w:rsidRDefault="0010649A" w:rsidP="00D0093D">
      <w:pPr>
        <w:numPr>
          <w:ilvl w:val="0"/>
          <w:numId w:val="13"/>
        </w:numPr>
        <w:tabs>
          <w:tab w:val="left" w:pos="284"/>
        </w:tabs>
        <w:jc w:val="both"/>
        <w:rPr>
          <w:rFonts w:ascii="Century Gothic" w:hAnsi="Century Gothic" w:cs="Century Gothic"/>
          <w:b/>
          <w:sz w:val="20"/>
          <w:szCs w:val="20"/>
        </w:rPr>
      </w:pPr>
      <w:r w:rsidRPr="003258A5">
        <w:rPr>
          <w:rFonts w:ascii="Century Gothic" w:hAnsi="Century Gothic" w:cs="Century Gothic"/>
          <w:sz w:val="20"/>
          <w:szCs w:val="20"/>
        </w:rPr>
        <w:t>Komisja sporządzi protokół, a informacja o wynikach głosowania podana zostanie niezwłocznie po zakończeniu liczenia głosów na s</w:t>
      </w:r>
      <w:r w:rsidR="008B6F72">
        <w:rPr>
          <w:rFonts w:ascii="Century Gothic" w:hAnsi="Century Gothic" w:cs="Century Gothic"/>
          <w:sz w:val="20"/>
          <w:szCs w:val="20"/>
        </w:rPr>
        <w:t>tronie internetowej gminy Miasto Gniezno</w:t>
      </w:r>
      <w:r w:rsidRPr="003258A5">
        <w:rPr>
          <w:rFonts w:ascii="Century Gothic" w:hAnsi="Century Gothic" w:cs="Century Gothic"/>
          <w:sz w:val="20"/>
          <w:szCs w:val="20"/>
        </w:rPr>
        <w:t>.</w:t>
      </w:r>
    </w:p>
    <w:p w14:paraId="59953B20" w14:textId="77777777" w:rsidR="0010649A" w:rsidRPr="003258A5" w:rsidRDefault="0010649A">
      <w:pPr>
        <w:jc w:val="center"/>
        <w:rPr>
          <w:rFonts w:ascii="Century Gothic" w:hAnsi="Century Gothic" w:cs="Century Gothic"/>
          <w:b/>
          <w:sz w:val="20"/>
          <w:szCs w:val="20"/>
        </w:rPr>
      </w:pPr>
    </w:p>
    <w:p w14:paraId="4D0A3150" w14:textId="77777777" w:rsidR="0010649A" w:rsidRPr="003258A5" w:rsidRDefault="0010649A">
      <w:pPr>
        <w:jc w:val="center"/>
        <w:rPr>
          <w:rFonts w:ascii="Century Gothic" w:hAnsi="Century Gothic" w:cs="Century Gothic"/>
          <w:b/>
          <w:sz w:val="20"/>
          <w:szCs w:val="20"/>
        </w:rPr>
      </w:pPr>
    </w:p>
    <w:p w14:paraId="1B12991D" w14:textId="0BD7DBCB" w:rsidR="0010649A" w:rsidRPr="003258A5" w:rsidRDefault="0010649A">
      <w:pPr>
        <w:keepNext/>
        <w:jc w:val="center"/>
        <w:rPr>
          <w:rFonts w:ascii="Century Gothic" w:hAnsi="Century Gothic" w:cs="Century Gothic"/>
          <w:b/>
          <w:sz w:val="20"/>
          <w:szCs w:val="20"/>
        </w:rPr>
      </w:pPr>
      <w:r w:rsidRPr="003258A5">
        <w:rPr>
          <w:rFonts w:ascii="Century Gothic" w:hAnsi="Century Gothic" w:cs="Century Gothic"/>
          <w:b/>
          <w:sz w:val="20"/>
          <w:szCs w:val="20"/>
        </w:rPr>
        <w:t>Rozdział 5</w:t>
      </w:r>
      <w:r w:rsidR="008B6F72">
        <w:rPr>
          <w:rFonts w:ascii="Century Gothic" w:hAnsi="Century Gothic" w:cs="Century Gothic"/>
          <w:b/>
          <w:sz w:val="20"/>
          <w:szCs w:val="20"/>
        </w:rPr>
        <w:t>.</w:t>
      </w:r>
    </w:p>
    <w:p w14:paraId="6C6CEA6E" w14:textId="77777777" w:rsidR="008B6F72" w:rsidRDefault="0010649A">
      <w:pPr>
        <w:jc w:val="center"/>
        <w:rPr>
          <w:rFonts w:ascii="Century Gothic" w:hAnsi="Century Gothic" w:cs="Century Gothic"/>
          <w:b/>
          <w:sz w:val="20"/>
          <w:szCs w:val="20"/>
        </w:rPr>
      </w:pPr>
      <w:r w:rsidRPr="003258A5">
        <w:rPr>
          <w:rFonts w:ascii="Century Gothic" w:hAnsi="Century Gothic" w:cs="Century Gothic"/>
          <w:b/>
          <w:sz w:val="20"/>
          <w:szCs w:val="20"/>
        </w:rPr>
        <w:t>Działania promocyjno</w:t>
      </w:r>
      <w:r w:rsidR="00707D08" w:rsidRPr="003258A5">
        <w:rPr>
          <w:rFonts w:ascii="Century Gothic" w:hAnsi="Century Gothic" w:cs="Century Gothic"/>
          <w:b/>
          <w:sz w:val="20"/>
          <w:szCs w:val="20"/>
        </w:rPr>
        <w:t>-</w:t>
      </w:r>
      <w:r w:rsidRPr="003258A5">
        <w:rPr>
          <w:rFonts w:ascii="Century Gothic" w:hAnsi="Century Gothic" w:cs="Century Gothic"/>
          <w:b/>
          <w:sz w:val="20"/>
          <w:szCs w:val="20"/>
        </w:rPr>
        <w:t xml:space="preserve">informacyjne i edukacyjne </w:t>
      </w:r>
    </w:p>
    <w:p w14:paraId="1F3637FE" w14:textId="581E7DAF" w:rsidR="0010649A" w:rsidRPr="003258A5" w:rsidRDefault="0010649A" w:rsidP="008B6F72">
      <w:pPr>
        <w:jc w:val="center"/>
        <w:rPr>
          <w:rFonts w:ascii="Century Gothic" w:hAnsi="Century Gothic" w:cs="Century Gothic"/>
          <w:b/>
          <w:sz w:val="20"/>
          <w:szCs w:val="20"/>
        </w:rPr>
      </w:pPr>
      <w:r w:rsidRPr="003258A5">
        <w:rPr>
          <w:rFonts w:ascii="Century Gothic" w:hAnsi="Century Gothic" w:cs="Century Gothic"/>
          <w:b/>
          <w:sz w:val="20"/>
          <w:szCs w:val="20"/>
        </w:rPr>
        <w:t>w procesie wdrażania budżetu obywatelskiego</w:t>
      </w:r>
    </w:p>
    <w:p w14:paraId="7E0EC9E9" w14:textId="72D4E732" w:rsidR="0010649A" w:rsidRPr="003258A5" w:rsidRDefault="00D67DB0" w:rsidP="008B6F72">
      <w:pPr>
        <w:ind w:left="567" w:hanging="567"/>
        <w:jc w:val="both"/>
        <w:rPr>
          <w:rFonts w:ascii="Century Gothic" w:hAnsi="Century Gothic" w:cs="Century Gothic"/>
          <w:sz w:val="20"/>
          <w:szCs w:val="20"/>
        </w:rPr>
      </w:pPr>
      <w:r w:rsidRPr="003258A5">
        <w:rPr>
          <w:rFonts w:ascii="Century Gothic" w:hAnsi="Century Gothic" w:cs="Century Gothic"/>
          <w:b/>
          <w:sz w:val="20"/>
          <w:szCs w:val="20"/>
        </w:rPr>
        <w:t>§15</w:t>
      </w:r>
      <w:r w:rsidR="00070BA6" w:rsidRPr="003258A5">
        <w:rPr>
          <w:rFonts w:ascii="Century Gothic" w:hAnsi="Century Gothic" w:cs="Century Gothic"/>
          <w:sz w:val="20"/>
          <w:szCs w:val="20"/>
        </w:rPr>
        <w:t xml:space="preserve"> 1. </w:t>
      </w:r>
      <w:r w:rsidR="0010649A" w:rsidRPr="003258A5">
        <w:rPr>
          <w:rFonts w:ascii="Century Gothic" w:hAnsi="Century Gothic" w:cs="Century Gothic"/>
          <w:sz w:val="20"/>
          <w:szCs w:val="20"/>
        </w:rPr>
        <w:t>Prezydent koordynuje działania promocyjne, edukacyjne i informacyjne dotyczące budżetu obywatelskiego, które obejmują w szczególności:</w:t>
      </w:r>
    </w:p>
    <w:p w14:paraId="1864EA28" w14:textId="0137FD8E" w:rsidR="0010649A" w:rsidRPr="003258A5" w:rsidRDefault="0010649A" w:rsidP="008B6F72">
      <w:pPr>
        <w:numPr>
          <w:ilvl w:val="0"/>
          <w:numId w:val="4"/>
        </w:numPr>
        <w:tabs>
          <w:tab w:val="left" w:pos="284"/>
          <w:tab w:val="left" w:pos="1134"/>
        </w:tabs>
        <w:ind w:hanging="11"/>
        <w:jc w:val="both"/>
        <w:rPr>
          <w:rFonts w:ascii="Century Gothic" w:hAnsi="Century Gothic" w:cs="Century Gothic"/>
          <w:sz w:val="20"/>
          <w:szCs w:val="20"/>
        </w:rPr>
      </w:pPr>
      <w:r w:rsidRPr="003258A5">
        <w:rPr>
          <w:rFonts w:ascii="Century Gothic" w:hAnsi="Century Gothic" w:cs="Century Gothic"/>
          <w:sz w:val="20"/>
          <w:szCs w:val="20"/>
        </w:rPr>
        <w:t>przybliżenie i wyjaśnienie mieszkańcom idei i zasad budżetu obywatelskiego</w:t>
      </w:r>
      <w:r w:rsidR="00B84DC7" w:rsidRPr="003258A5">
        <w:rPr>
          <w:rFonts w:ascii="Century Gothic" w:hAnsi="Century Gothic" w:cs="Century Gothic"/>
          <w:sz w:val="20"/>
          <w:szCs w:val="20"/>
        </w:rPr>
        <w:t>,</w:t>
      </w:r>
    </w:p>
    <w:p w14:paraId="7277B368" w14:textId="6867CEFE" w:rsidR="0010649A" w:rsidRPr="003258A5" w:rsidRDefault="0010649A" w:rsidP="008B6F72">
      <w:pPr>
        <w:numPr>
          <w:ilvl w:val="0"/>
          <w:numId w:val="4"/>
        </w:numPr>
        <w:tabs>
          <w:tab w:val="left" w:pos="284"/>
          <w:tab w:val="left" w:pos="1134"/>
        </w:tabs>
        <w:ind w:hanging="11"/>
        <w:jc w:val="both"/>
        <w:rPr>
          <w:rFonts w:ascii="Century Gothic" w:hAnsi="Century Gothic" w:cs="Century Gothic"/>
          <w:sz w:val="20"/>
          <w:szCs w:val="20"/>
        </w:rPr>
      </w:pPr>
      <w:r w:rsidRPr="003258A5">
        <w:rPr>
          <w:rFonts w:ascii="Century Gothic" w:hAnsi="Century Gothic" w:cs="Century Gothic"/>
          <w:sz w:val="20"/>
          <w:szCs w:val="20"/>
        </w:rPr>
        <w:t>zachęcanie do składania propozycji zadań or</w:t>
      </w:r>
      <w:r w:rsidR="00B84DC7" w:rsidRPr="003258A5">
        <w:rPr>
          <w:rFonts w:ascii="Century Gothic" w:hAnsi="Century Gothic" w:cs="Century Gothic"/>
          <w:sz w:val="20"/>
          <w:szCs w:val="20"/>
        </w:rPr>
        <w:t>az wzięcia udziału w głosowaniu,</w:t>
      </w:r>
    </w:p>
    <w:p w14:paraId="752A836E" w14:textId="2BB3E473" w:rsidR="0010649A" w:rsidRPr="003258A5" w:rsidRDefault="0010649A" w:rsidP="008B6F72">
      <w:pPr>
        <w:numPr>
          <w:ilvl w:val="0"/>
          <w:numId w:val="4"/>
        </w:numPr>
        <w:tabs>
          <w:tab w:val="clear" w:pos="720"/>
          <w:tab w:val="left" w:pos="284"/>
          <w:tab w:val="num" w:pos="1134"/>
        </w:tabs>
        <w:ind w:left="1134" w:hanging="425"/>
        <w:jc w:val="both"/>
        <w:rPr>
          <w:rFonts w:ascii="Century Gothic" w:hAnsi="Century Gothic" w:cs="Century Gothic"/>
          <w:sz w:val="20"/>
          <w:szCs w:val="20"/>
        </w:rPr>
      </w:pPr>
      <w:r w:rsidRPr="003258A5">
        <w:rPr>
          <w:rFonts w:ascii="Century Gothic" w:hAnsi="Century Gothic" w:cs="Century Gothic"/>
          <w:sz w:val="20"/>
          <w:szCs w:val="20"/>
        </w:rPr>
        <w:t xml:space="preserve">upowszechnianie informacji o propozycjach mieszkańców, wynikach głosowania </w:t>
      </w:r>
      <w:r w:rsidR="00E35175">
        <w:rPr>
          <w:rFonts w:ascii="Century Gothic" w:hAnsi="Century Gothic" w:cs="Century Gothic"/>
          <w:sz w:val="20"/>
          <w:szCs w:val="20"/>
        </w:rPr>
        <w:br/>
      </w:r>
      <w:r w:rsidRPr="003258A5">
        <w:rPr>
          <w:rFonts w:ascii="Century Gothic" w:hAnsi="Century Gothic" w:cs="Century Gothic"/>
          <w:sz w:val="20"/>
          <w:szCs w:val="20"/>
        </w:rPr>
        <w:lastRenderedPageBreak/>
        <w:t>na zadania zgłoszone w ramach budżetu obywatelskiego oraz o</w:t>
      </w:r>
      <w:r w:rsidR="00B84DC7" w:rsidRPr="003258A5">
        <w:rPr>
          <w:rFonts w:ascii="Century Gothic" w:hAnsi="Century Gothic" w:cs="Century Gothic"/>
          <w:sz w:val="20"/>
          <w:szCs w:val="20"/>
        </w:rPr>
        <w:t xml:space="preserve"> efektach realizacji tych zadań,</w:t>
      </w:r>
    </w:p>
    <w:p w14:paraId="7B010D77" w14:textId="46805DA1" w:rsidR="0010649A" w:rsidRPr="003258A5" w:rsidRDefault="0010649A" w:rsidP="008B6F72">
      <w:pPr>
        <w:numPr>
          <w:ilvl w:val="0"/>
          <w:numId w:val="4"/>
        </w:numPr>
        <w:tabs>
          <w:tab w:val="clear" w:pos="720"/>
          <w:tab w:val="left" w:pos="284"/>
          <w:tab w:val="num" w:pos="1134"/>
        </w:tabs>
        <w:ind w:left="1134" w:hanging="425"/>
        <w:jc w:val="both"/>
        <w:rPr>
          <w:rFonts w:ascii="Century Gothic" w:hAnsi="Century Gothic" w:cs="Century Gothic"/>
          <w:sz w:val="20"/>
          <w:szCs w:val="20"/>
        </w:rPr>
      </w:pPr>
      <w:r w:rsidRPr="003258A5">
        <w:rPr>
          <w:rFonts w:ascii="Century Gothic" w:hAnsi="Century Gothic" w:cs="Century Gothic"/>
          <w:sz w:val="20"/>
          <w:szCs w:val="20"/>
        </w:rPr>
        <w:t>umożliwienie promowania zadań przez wnioskodawców podczas or</w:t>
      </w:r>
      <w:r w:rsidR="00E35175">
        <w:rPr>
          <w:rFonts w:ascii="Century Gothic" w:hAnsi="Century Gothic" w:cs="Century Gothic"/>
          <w:sz w:val="20"/>
          <w:szCs w:val="20"/>
        </w:rPr>
        <w:t>ganizowanych imprez plenerowych.</w:t>
      </w:r>
    </w:p>
    <w:p w14:paraId="726E8DD5" w14:textId="77777777" w:rsidR="0010649A" w:rsidRPr="003258A5" w:rsidRDefault="00AF79E1" w:rsidP="00D0093D">
      <w:pPr>
        <w:pStyle w:val="Akapitzlist"/>
        <w:numPr>
          <w:ilvl w:val="0"/>
          <w:numId w:val="14"/>
        </w:numPr>
        <w:tabs>
          <w:tab w:val="left" w:pos="284"/>
        </w:tabs>
        <w:jc w:val="both"/>
        <w:rPr>
          <w:rFonts w:ascii="Century Gothic" w:hAnsi="Century Gothic" w:cs="Century Gothic"/>
          <w:sz w:val="20"/>
          <w:szCs w:val="20"/>
        </w:rPr>
      </w:pPr>
      <w:r w:rsidRPr="003258A5">
        <w:rPr>
          <w:rFonts w:ascii="Century Gothic" w:hAnsi="Century Gothic" w:cs="Century Gothic"/>
          <w:sz w:val="20"/>
          <w:szCs w:val="20"/>
        </w:rPr>
        <w:t>W</w:t>
      </w:r>
      <w:r w:rsidR="008A6828" w:rsidRPr="003258A5">
        <w:rPr>
          <w:rFonts w:ascii="Century Gothic" w:hAnsi="Century Gothic" w:cs="Century Gothic"/>
          <w:sz w:val="20"/>
          <w:szCs w:val="20"/>
        </w:rPr>
        <w:t xml:space="preserve"> </w:t>
      </w:r>
      <w:r w:rsidR="0010649A" w:rsidRPr="003258A5">
        <w:rPr>
          <w:rFonts w:ascii="Century Gothic" w:hAnsi="Century Gothic" w:cs="Century Gothic"/>
          <w:sz w:val="20"/>
          <w:szCs w:val="20"/>
        </w:rPr>
        <w:t xml:space="preserve">ramach prowadzonych działań informacyjnych, edukacyjnych i promocyjnych zostaną wykorzystane różnorodne kanały i narzędzia komunikacji społecznej, w tym: </w:t>
      </w:r>
    </w:p>
    <w:p w14:paraId="16440B1C" w14:textId="5CCB0494" w:rsidR="0010649A" w:rsidRPr="003258A5" w:rsidRDefault="0010649A" w:rsidP="00E35175">
      <w:pPr>
        <w:numPr>
          <w:ilvl w:val="0"/>
          <w:numId w:val="5"/>
        </w:numPr>
        <w:tabs>
          <w:tab w:val="left" w:pos="284"/>
          <w:tab w:val="left" w:pos="1134"/>
        </w:tabs>
        <w:ind w:hanging="11"/>
        <w:jc w:val="both"/>
        <w:rPr>
          <w:rFonts w:ascii="Century Gothic" w:hAnsi="Century Gothic" w:cs="Century Gothic"/>
          <w:sz w:val="20"/>
          <w:szCs w:val="20"/>
        </w:rPr>
      </w:pPr>
      <w:r w:rsidRPr="003258A5">
        <w:rPr>
          <w:rFonts w:ascii="Century Gothic" w:hAnsi="Century Gothic" w:cs="Century Gothic"/>
          <w:sz w:val="20"/>
          <w:szCs w:val="20"/>
        </w:rPr>
        <w:t>publikacje drukowane</w:t>
      </w:r>
      <w:r w:rsidR="00B84DC7" w:rsidRPr="003258A5">
        <w:rPr>
          <w:rFonts w:ascii="Century Gothic" w:hAnsi="Century Gothic" w:cs="Century Gothic"/>
          <w:sz w:val="20"/>
          <w:szCs w:val="20"/>
        </w:rPr>
        <w:t>,</w:t>
      </w:r>
    </w:p>
    <w:p w14:paraId="4B6AE5D9" w14:textId="737B91C8" w:rsidR="0010649A" w:rsidRPr="003258A5" w:rsidRDefault="0010649A" w:rsidP="00E35175">
      <w:pPr>
        <w:numPr>
          <w:ilvl w:val="0"/>
          <w:numId w:val="5"/>
        </w:numPr>
        <w:tabs>
          <w:tab w:val="left" w:pos="284"/>
          <w:tab w:val="left" w:pos="1134"/>
        </w:tabs>
        <w:ind w:hanging="11"/>
        <w:jc w:val="both"/>
        <w:rPr>
          <w:rFonts w:ascii="Century Gothic" w:hAnsi="Century Gothic" w:cs="Century Gothic"/>
          <w:sz w:val="20"/>
          <w:szCs w:val="20"/>
        </w:rPr>
      </w:pPr>
      <w:r w:rsidRPr="003258A5">
        <w:rPr>
          <w:rFonts w:ascii="Century Gothic" w:hAnsi="Century Gothic" w:cs="Century Gothic"/>
          <w:sz w:val="20"/>
          <w:szCs w:val="20"/>
        </w:rPr>
        <w:t>publikacje w serwisach internetowych</w:t>
      </w:r>
      <w:r w:rsidR="00B84DC7" w:rsidRPr="003258A5">
        <w:rPr>
          <w:rFonts w:ascii="Century Gothic" w:hAnsi="Century Gothic" w:cs="Century Gothic"/>
          <w:sz w:val="20"/>
          <w:szCs w:val="20"/>
        </w:rPr>
        <w:t>,</w:t>
      </w:r>
    </w:p>
    <w:p w14:paraId="5F0083E8" w14:textId="2F35FDBE" w:rsidR="008A6828" w:rsidRPr="003258A5" w:rsidRDefault="005A1E7C" w:rsidP="00E35175">
      <w:pPr>
        <w:numPr>
          <w:ilvl w:val="0"/>
          <w:numId w:val="5"/>
        </w:numPr>
        <w:tabs>
          <w:tab w:val="left" w:pos="284"/>
          <w:tab w:val="left" w:pos="1134"/>
        </w:tabs>
        <w:ind w:hanging="11"/>
        <w:jc w:val="both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publikacje</w:t>
      </w:r>
      <w:r w:rsidR="008A6828" w:rsidRPr="003258A5">
        <w:rPr>
          <w:rFonts w:ascii="Century Gothic" w:hAnsi="Century Gothic" w:cs="Century Gothic"/>
          <w:sz w:val="20"/>
          <w:szCs w:val="20"/>
        </w:rPr>
        <w:t xml:space="preserve"> w mediach społecz</w:t>
      </w:r>
      <w:r w:rsidR="00436915" w:rsidRPr="003258A5">
        <w:rPr>
          <w:rFonts w:ascii="Century Gothic" w:hAnsi="Century Gothic" w:cs="Century Gothic"/>
          <w:sz w:val="20"/>
          <w:szCs w:val="20"/>
        </w:rPr>
        <w:t>nościowych</w:t>
      </w:r>
      <w:r w:rsidR="00B84DC7" w:rsidRPr="003258A5">
        <w:rPr>
          <w:rFonts w:ascii="Century Gothic" w:hAnsi="Century Gothic" w:cs="Century Gothic"/>
          <w:sz w:val="20"/>
          <w:szCs w:val="20"/>
        </w:rPr>
        <w:t>,</w:t>
      </w:r>
    </w:p>
    <w:p w14:paraId="31D13F76" w14:textId="6D19785B" w:rsidR="0010649A" w:rsidRPr="003258A5" w:rsidRDefault="0010649A" w:rsidP="00E35175">
      <w:pPr>
        <w:numPr>
          <w:ilvl w:val="0"/>
          <w:numId w:val="5"/>
        </w:numPr>
        <w:tabs>
          <w:tab w:val="left" w:pos="284"/>
          <w:tab w:val="left" w:pos="1134"/>
        </w:tabs>
        <w:ind w:hanging="11"/>
        <w:jc w:val="both"/>
        <w:rPr>
          <w:rFonts w:ascii="Century Gothic" w:hAnsi="Century Gothic" w:cs="Century Gothic"/>
          <w:sz w:val="20"/>
          <w:szCs w:val="20"/>
        </w:rPr>
      </w:pPr>
      <w:r w:rsidRPr="003258A5">
        <w:rPr>
          <w:rFonts w:ascii="Century Gothic" w:hAnsi="Century Gothic" w:cs="Century Gothic"/>
          <w:sz w:val="20"/>
          <w:szCs w:val="20"/>
        </w:rPr>
        <w:t>współpraca z mediami</w:t>
      </w:r>
      <w:r w:rsidR="00B84DC7" w:rsidRPr="003258A5">
        <w:rPr>
          <w:rFonts w:ascii="Century Gothic" w:hAnsi="Century Gothic" w:cs="Century Gothic"/>
          <w:sz w:val="20"/>
          <w:szCs w:val="20"/>
        </w:rPr>
        <w:t>,</w:t>
      </w:r>
    </w:p>
    <w:p w14:paraId="437C6616" w14:textId="61689BC2" w:rsidR="0010649A" w:rsidRPr="003258A5" w:rsidRDefault="0010649A" w:rsidP="00E35175">
      <w:pPr>
        <w:widowControl/>
        <w:numPr>
          <w:ilvl w:val="0"/>
          <w:numId w:val="5"/>
        </w:numPr>
        <w:tabs>
          <w:tab w:val="left" w:pos="284"/>
          <w:tab w:val="left" w:pos="1134"/>
        </w:tabs>
        <w:spacing w:line="360" w:lineRule="auto"/>
        <w:ind w:hanging="11"/>
        <w:jc w:val="both"/>
        <w:rPr>
          <w:rFonts w:ascii="Century Gothic" w:hAnsi="Century Gothic" w:cs="Century Gothic"/>
          <w:sz w:val="20"/>
          <w:szCs w:val="20"/>
        </w:rPr>
      </w:pPr>
      <w:r w:rsidRPr="003258A5">
        <w:rPr>
          <w:rFonts w:ascii="Century Gothic" w:hAnsi="Century Gothic" w:cs="Century Gothic"/>
          <w:sz w:val="20"/>
          <w:szCs w:val="20"/>
        </w:rPr>
        <w:t>współpraca z podmiotami zainteresowa</w:t>
      </w:r>
      <w:r w:rsidR="00F049AC" w:rsidRPr="003258A5">
        <w:rPr>
          <w:rFonts w:ascii="Century Gothic" w:hAnsi="Century Gothic" w:cs="Century Gothic"/>
          <w:sz w:val="20"/>
          <w:szCs w:val="20"/>
        </w:rPr>
        <w:t>nymi popularyzacją idei BOMG 202</w:t>
      </w:r>
      <w:r w:rsidR="007B6156">
        <w:rPr>
          <w:rFonts w:ascii="Century Gothic" w:hAnsi="Century Gothic" w:cs="Century Gothic"/>
          <w:sz w:val="20"/>
          <w:szCs w:val="20"/>
        </w:rPr>
        <w:t>1</w:t>
      </w:r>
      <w:r w:rsidR="00B84DC7" w:rsidRPr="003258A5">
        <w:rPr>
          <w:rFonts w:ascii="Century Gothic" w:hAnsi="Century Gothic" w:cs="Century Gothic"/>
          <w:sz w:val="20"/>
          <w:szCs w:val="20"/>
        </w:rPr>
        <w:t>.</w:t>
      </w:r>
    </w:p>
    <w:p w14:paraId="16653A21" w14:textId="313E62A4" w:rsidR="0010649A" w:rsidRDefault="0010649A" w:rsidP="00D0093D">
      <w:pPr>
        <w:pStyle w:val="Akapitzlist"/>
        <w:numPr>
          <w:ilvl w:val="0"/>
          <w:numId w:val="14"/>
        </w:numPr>
        <w:tabs>
          <w:tab w:val="left" w:pos="284"/>
        </w:tabs>
        <w:jc w:val="both"/>
        <w:rPr>
          <w:rFonts w:ascii="Century Gothic" w:hAnsi="Century Gothic" w:cs="Century Gothic"/>
          <w:sz w:val="20"/>
          <w:szCs w:val="20"/>
        </w:rPr>
      </w:pPr>
      <w:r w:rsidRPr="003258A5">
        <w:rPr>
          <w:rFonts w:ascii="Century Gothic" w:hAnsi="Century Gothic" w:cs="Century Gothic"/>
          <w:sz w:val="20"/>
          <w:szCs w:val="20"/>
        </w:rPr>
        <w:t>Zgłoszone projekty mogą być promowane przez pomysłodawców bez udziału organizatorów.</w:t>
      </w:r>
    </w:p>
    <w:p w14:paraId="3DD82D07" w14:textId="77777777" w:rsidR="00E35175" w:rsidRDefault="002C2ECC" w:rsidP="00D0093D">
      <w:pPr>
        <w:pStyle w:val="Akapitzlist"/>
        <w:numPr>
          <w:ilvl w:val="0"/>
          <w:numId w:val="14"/>
        </w:numPr>
        <w:tabs>
          <w:tab w:val="left" w:pos="284"/>
        </w:tabs>
        <w:jc w:val="both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W przypadku podejrzenia niedopuszczalnych form promocji projektu przez wnioskodawców, możliwe jest wniesienie protestu pisemnego do Urzędu Miejskiego</w:t>
      </w:r>
      <w:r w:rsidR="005A1E7C">
        <w:rPr>
          <w:rFonts w:ascii="Century Gothic" w:hAnsi="Century Gothic" w:cs="Century Gothic"/>
          <w:sz w:val="20"/>
          <w:szCs w:val="20"/>
        </w:rPr>
        <w:t xml:space="preserve"> w Gnieźnie</w:t>
      </w:r>
      <w:r>
        <w:rPr>
          <w:rFonts w:ascii="Century Gothic" w:hAnsi="Century Gothic" w:cs="Century Gothic"/>
          <w:sz w:val="20"/>
          <w:szCs w:val="20"/>
        </w:rPr>
        <w:t xml:space="preserve">. </w:t>
      </w:r>
    </w:p>
    <w:p w14:paraId="7D3631DE" w14:textId="77777777" w:rsidR="00E35175" w:rsidRDefault="002C2ECC" w:rsidP="00D0093D">
      <w:pPr>
        <w:pStyle w:val="Akapitzlist"/>
        <w:numPr>
          <w:ilvl w:val="0"/>
          <w:numId w:val="14"/>
        </w:numPr>
        <w:tabs>
          <w:tab w:val="left" w:pos="284"/>
        </w:tabs>
        <w:jc w:val="both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Przez niedozwolone formy promocji r</w:t>
      </w:r>
      <w:r w:rsidR="005A1E7C">
        <w:rPr>
          <w:rFonts w:ascii="Century Gothic" w:hAnsi="Century Gothic" w:cs="Century Gothic"/>
          <w:sz w:val="20"/>
          <w:szCs w:val="20"/>
        </w:rPr>
        <w:t>ozumie się oferowanie korzyści materialnych</w:t>
      </w:r>
      <w:r w:rsidR="00E35175">
        <w:rPr>
          <w:rFonts w:ascii="Century Gothic" w:hAnsi="Century Gothic" w:cs="Century Gothic"/>
          <w:sz w:val="20"/>
          <w:szCs w:val="20"/>
        </w:rPr>
        <w:t>,</w:t>
      </w:r>
      <w:r w:rsidR="005A1E7C">
        <w:rPr>
          <w:rFonts w:ascii="Century Gothic" w:hAnsi="Century Gothic" w:cs="Century Gothic"/>
          <w:sz w:val="20"/>
          <w:szCs w:val="20"/>
        </w:rPr>
        <w:t xml:space="preserve"> jak również nielegalne pozyskanie i wykorzystanie danych osobowych osób głosujących</w:t>
      </w:r>
      <w:r>
        <w:rPr>
          <w:rFonts w:ascii="Century Gothic" w:hAnsi="Century Gothic" w:cs="Century Gothic"/>
          <w:sz w:val="20"/>
          <w:szCs w:val="20"/>
        </w:rPr>
        <w:t xml:space="preserve">. </w:t>
      </w:r>
    </w:p>
    <w:p w14:paraId="25B62366" w14:textId="48153272" w:rsidR="005A1E7C" w:rsidRDefault="005A1E7C" w:rsidP="00D0093D">
      <w:pPr>
        <w:pStyle w:val="Akapitzlist"/>
        <w:numPr>
          <w:ilvl w:val="0"/>
          <w:numId w:val="14"/>
        </w:numPr>
        <w:tabs>
          <w:tab w:val="left" w:pos="284"/>
        </w:tabs>
        <w:jc w:val="both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Dany p</w:t>
      </w:r>
      <w:r w:rsidR="002C2ECC">
        <w:rPr>
          <w:rFonts w:ascii="Century Gothic" w:hAnsi="Century Gothic" w:cs="Century Gothic"/>
          <w:sz w:val="20"/>
          <w:szCs w:val="20"/>
        </w:rPr>
        <w:t xml:space="preserve">rotest zostanie rozpatrzony w ciągu 7 dni od </w:t>
      </w:r>
      <w:r>
        <w:rPr>
          <w:rFonts w:ascii="Century Gothic" w:hAnsi="Century Gothic" w:cs="Century Gothic"/>
          <w:sz w:val="20"/>
          <w:szCs w:val="20"/>
        </w:rPr>
        <w:t>złożenia go</w:t>
      </w:r>
      <w:r w:rsidR="002C2ECC">
        <w:rPr>
          <w:rFonts w:ascii="Century Gothic" w:hAnsi="Century Gothic" w:cs="Century Gothic"/>
          <w:sz w:val="20"/>
          <w:szCs w:val="20"/>
        </w:rPr>
        <w:t xml:space="preserve"> </w:t>
      </w:r>
      <w:r>
        <w:rPr>
          <w:rFonts w:ascii="Century Gothic" w:hAnsi="Century Gothic" w:cs="Century Gothic"/>
          <w:sz w:val="20"/>
          <w:szCs w:val="20"/>
        </w:rPr>
        <w:t xml:space="preserve">w Urzędzie Miejskim </w:t>
      </w:r>
      <w:r w:rsidR="00E35175">
        <w:rPr>
          <w:rFonts w:ascii="Century Gothic" w:hAnsi="Century Gothic" w:cs="Century Gothic"/>
          <w:sz w:val="20"/>
          <w:szCs w:val="20"/>
        </w:rPr>
        <w:br/>
        <w:t xml:space="preserve">w Gnieźnie </w:t>
      </w:r>
      <w:r>
        <w:rPr>
          <w:rFonts w:ascii="Century Gothic" w:hAnsi="Century Gothic" w:cs="Century Gothic"/>
          <w:sz w:val="20"/>
          <w:szCs w:val="20"/>
        </w:rPr>
        <w:t>przez Komisję</w:t>
      </w:r>
      <w:r w:rsidR="00C20031">
        <w:rPr>
          <w:rFonts w:ascii="Century Gothic" w:hAnsi="Century Gothic" w:cs="Century Gothic"/>
          <w:sz w:val="20"/>
          <w:szCs w:val="20"/>
        </w:rPr>
        <w:t xml:space="preserve">, o której mowa </w:t>
      </w:r>
      <w:r w:rsidR="00C20031" w:rsidRPr="00C20031">
        <w:rPr>
          <w:rFonts w:ascii="Century Gothic" w:hAnsi="Century Gothic" w:cs="Century Gothic"/>
          <w:sz w:val="20"/>
          <w:szCs w:val="20"/>
        </w:rPr>
        <w:t>w §13</w:t>
      </w:r>
      <w:r>
        <w:rPr>
          <w:rFonts w:ascii="Century Gothic" w:hAnsi="Century Gothic" w:cs="Century Gothic"/>
          <w:sz w:val="20"/>
          <w:szCs w:val="20"/>
        </w:rPr>
        <w:t xml:space="preserve">. </w:t>
      </w:r>
    </w:p>
    <w:p w14:paraId="5A0E8D47" w14:textId="72ACF0C9" w:rsidR="002C2ECC" w:rsidRDefault="002C2ECC" w:rsidP="00D0093D">
      <w:pPr>
        <w:pStyle w:val="Akapitzlist"/>
        <w:numPr>
          <w:ilvl w:val="0"/>
          <w:numId w:val="14"/>
        </w:numPr>
        <w:tabs>
          <w:tab w:val="left" w:pos="284"/>
        </w:tabs>
        <w:jc w:val="both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 xml:space="preserve"> W przypadku </w:t>
      </w:r>
      <w:r w:rsidR="005A1E7C">
        <w:rPr>
          <w:rFonts w:ascii="Century Gothic" w:hAnsi="Century Gothic" w:cs="Century Gothic"/>
          <w:sz w:val="20"/>
          <w:szCs w:val="20"/>
        </w:rPr>
        <w:t>stwierdzenia</w:t>
      </w:r>
      <w:r>
        <w:rPr>
          <w:rFonts w:ascii="Century Gothic" w:hAnsi="Century Gothic" w:cs="Century Gothic"/>
          <w:sz w:val="20"/>
          <w:szCs w:val="20"/>
        </w:rPr>
        <w:t xml:space="preserve"> stosowania przez wnioskodawców niedozwolonych form promocji projektu</w:t>
      </w:r>
      <w:r w:rsidR="005A1E7C">
        <w:rPr>
          <w:rFonts w:ascii="Century Gothic" w:hAnsi="Century Gothic" w:cs="Century Gothic"/>
          <w:sz w:val="20"/>
          <w:szCs w:val="20"/>
        </w:rPr>
        <w:t xml:space="preserve"> bądź pozyskania i wykorzystania danych osobowych osób głosujących</w:t>
      </w:r>
      <w:r>
        <w:rPr>
          <w:rFonts w:ascii="Century Gothic" w:hAnsi="Century Gothic" w:cs="Century Gothic"/>
          <w:sz w:val="20"/>
          <w:szCs w:val="20"/>
        </w:rPr>
        <w:t xml:space="preserve">, </w:t>
      </w:r>
      <w:r w:rsidR="005A1E7C">
        <w:rPr>
          <w:rFonts w:ascii="Century Gothic" w:hAnsi="Century Gothic" w:cs="Century Gothic"/>
          <w:sz w:val="20"/>
          <w:szCs w:val="20"/>
        </w:rPr>
        <w:t xml:space="preserve">nastąpi unieważnienie </w:t>
      </w:r>
      <w:r>
        <w:rPr>
          <w:rFonts w:ascii="Century Gothic" w:hAnsi="Century Gothic" w:cs="Century Gothic"/>
          <w:sz w:val="20"/>
          <w:szCs w:val="20"/>
        </w:rPr>
        <w:t>ws</w:t>
      </w:r>
      <w:r w:rsidR="005A1E7C">
        <w:rPr>
          <w:rFonts w:ascii="Century Gothic" w:hAnsi="Century Gothic" w:cs="Century Gothic"/>
          <w:sz w:val="20"/>
          <w:szCs w:val="20"/>
        </w:rPr>
        <w:t>zys</w:t>
      </w:r>
      <w:r w:rsidR="00E35175">
        <w:rPr>
          <w:rFonts w:ascii="Century Gothic" w:hAnsi="Century Gothic" w:cs="Century Gothic"/>
          <w:sz w:val="20"/>
          <w:szCs w:val="20"/>
        </w:rPr>
        <w:t>tkich</w:t>
      </w:r>
      <w:r w:rsidR="00C20031">
        <w:rPr>
          <w:rFonts w:ascii="Century Gothic" w:hAnsi="Century Gothic" w:cs="Century Gothic"/>
          <w:sz w:val="20"/>
          <w:szCs w:val="20"/>
        </w:rPr>
        <w:t xml:space="preserve"> głosów</w:t>
      </w:r>
      <w:r w:rsidR="005A1E7C">
        <w:rPr>
          <w:rFonts w:ascii="Century Gothic" w:hAnsi="Century Gothic" w:cs="Century Gothic"/>
          <w:sz w:val="20"/>
          <w:szCs w:val="20"/>
        </w:rPr>
        <w:t xml:space="preserve"> oddanych</w:t>
      </w:r>
      <w:r>
        <w:rPr>
          <w:rFonts w:ascii="Century Gothic" w:hAnsi="Century Gothic" w:cs="Century Gothic"/>
          <w:sz w:val="20"/>
          <w:szCs w:val="20"/>
        </w:rPr>
        <w:t xml:space="preserve"> na </w:t>
      </w:r>
      <w:r w:rsidR="005A1E7C">
        <w:rPr>
          <w:rFonts w:ascii="Century Gothic" w:hAnsi="Century Gothic" w:cs="Century Gothic"/>
          <w:sz w:val="20"/>
          <w:szCs w:val="20"/>
        </w:rPr>
        <w:t xml:space="preserve">danych </w:t>
      </w:r>
      <w:r>
        <w:rPr>
          <w:rFonts w:ascii="Century Gothic" w:hAnsi="Century Gothic" w:cs="Century Gothic"/>
          <w:sz w:val="20"/>
          <w:szCs w:val="20"/>
        </w:rPr>
        <w:t>projekt</w:t>
      </w:r>
      <w:r w:rsidR="005A1E7C">
        <w:rPr>
          <w:rFonts w:ascii="Century Gothic" w:hAnsi="Century Gothic" w:cs="Century Gothic"/>
          <w:sz w:val="20"/>
          <w:szCs w:val="20"/>
        </w:rPr>
        <w:t>, licząc od</w:t>
      </w:r>
      <w:r>
        <w:rPr>
          <w:rFonts w:ascii="Century Gothic" w:hAnsi="Century Gothic" w:cs="Century Gothic"/>
          <w:sz w:val="20"/>
          <w:szCs w:val="20"/>
        </w:rPr>
        <w:t xml:space="preserve"> dnia wpłynięcia protestu. </w:t>
      </w:r>
    </w:p>
    <w:p w14:paraId="6F9E3EE3" w14:textId="77777777" w:rsidR="00C20031" w:rsidRPr="003258A5" w:rsidRDefault="00C20031" w:rsidP="00C20031">
      <w:pPr>
        <w:pStyle w:val="Akapitzlist"/>
        <w:tabs>
          <w:tab w:val="left" w:pos="284"/>
        </w:tabs>
        <w:ind w:left="644"/>
        <w:jc w:val="both"/>
        <w:rPr>
          <w:rFonts w:ascii="Century Gothic" w:hAnsi="Century Gothic" w:cs="Century Gothic"/>
          <w:sz w:val="20"/>
          <w:szCs w:val="20"/>
        </w:rPr>
      </w:pPr>
    </w:p>
    <w:p w14:paraId="4473B930" w14:textId="6A8262A0" w:rsidR="0010649A" w:rsidRPr="003258A5" w:rsidRDefault="00D67DB0" w:rsidP="00E35175">
      <w:pPr>
        <w:keepNext/>
        <w:ind w:left="709" w:hanging="709"/>
        <w:jc w:val="both"/>
        <w:rPr>
          <w:rFonts w:ascii="Century Gothic" w:hAnsi="Century Gothic" w:cs="Century Gothic"/>
          <w:sz w:val="20"/>
          <w:szCs w:val="20"/>
        </w:rPr>
      </w:pPr>
      <w:r w:rsidRPr="003258A5">
        <w:rPr>
          <w:rFonts w:ascii="Century Gothic" w:hAnsi="Century Gothic" w:cs="Century Gothic"/>
          <w:b/>
          <w:sz w:val="20"/>
          <w:szCs w:val="20"/>
        </w:rPr>
        <w:t>§16</w:t>
      </w:r>
      <w:r w:rsidR="00070BA6" w:rsidRPr="003258A5">
        <w:rPr>
          <w:rFonts w:ascii="Century Gothic" w:hAnsi="Century Gothic" w:cs="Century Gothic"/>
          <w:sz w:val="20"/>
          <w:szCs w:val="20"/>
        </w:rPr>
        <w:t xml:space="preserve"> 1. </w:t>
      </w:r>
      <w:r w:rsidR="0010649A" w:rsidRPr="003258A5">
        <w:rPr>
          <w:rFonts w:ascii="Century Gothic" w:hAnsi="Century Gothic" w:cs="Century Gothic"/>
          <w:sz w:val="20"/>
          <w:szCs w:val="20"/>
        </w:rPr>
        <w:t>Punkt informacyjny dla zainteresowanych mieszkańców,</w:t>
      </w:r>
      <w:r w:rsidR="00913CF7" w:rsidRPr="003258A5">
        <w:rPr>
          <w:rFonts w:ascii="Century Gothic" w:hAnsi="Century Gothic" w:cs="Century Gothic"/>
          <w:sz w:val="20"/>
          <w:szCs w:val="20"/>
        </w:rPr>
        <w:t xml:space="preserve"> </w:t>
      </w:r>
      <w:r w:rsidR="0010649A" w:rsidRPr="003258A5">
        <w:rPr>
          <w:rFonts w:ascii="Century Gothic" w:hAnsi="Century Gothic" w:cs="Century Gothic"/>
          <w:sz w:val="20"/>
          <w:szCs w:val="20"/>
        </w:rPr>
        <w:t>w</w:t>
      </w:r>
      <w:r w:rsidR="008A6828" w:rsidRPr="003258A5">
        <w:rPr>
          <w:rFonts w:ascii="Century Gothic" w:hAnsi="Century Gothic" w:cs="Century Gothic"/>
          <w:sz w:val="20"/>
          <w:szCs w:val="20"/>
        </w:rPr>
        <w:t xml:space="preserve"> </w:t>
      </w:r>
      <w:r w:rsidR="0010649A" w:rsidRPr="003258A5">
        <w:rPr>
          <w:rFonts w:ascii="Century Gothic" w:hAnsi="Century Gothic" w:cs="Century Gothic"/>
          <w:sz w:val="20"/>
          <w:szCs w:val="20"/>
        </w:rPr>
        <w:t xml:space="preserve">okresie przewidzianym </w:t>
      </w:r>
      <w:r w:rsidR="00E35175">
        <w:rPr>
          <w:rFonts w:ascii="Century Gothic" w:hAnsi="Century Gothic" w:cs="Century Gothic"/>
          <w:sz w:val="20"/>
          <w:szCs w:val="20"/>
        </w:rPr>
        <w:br/>
      </w:r>
      <w:r w:rsidR="0010649A" w:rsidRPr="003258A5">
        <w:rPr>
          <w:rFonts w:ascii="Century Gothic" w:hAnsi="Century Gothic" w:cs="Century Gothic"/>
          <w:sz w:val="20"/>
          <w:szCs w:val="20"/>
        </w:rPr>
        <w:t xml:space="preserve">na zgłaszanie propozycji zadań do </w:t>
      </w:r>
      <w:r w:rsidR="00E35175">
        <w:rPr>
          <w:rFonts w:ascii="Century Gothic" w:hAnsi="Century Gothic" w:cs="Century Gothic"/>
          <w:sz w:val="20"/>
          <w:szCs w:val="20"/>
        </w:rPr>
        <w:t>BOMG 2021</w:t>
      </w:r>
      <w:r w:rsidR="0010649A" w:rsidRPr="003258A5">
        <w:rPr>
          <w:rFonts w:ascii="Century Gothic" w:hAnsi="Century Gothic" w:cs="Century Gothic"/>
          <w:sz w:val="20"/>
          <w:szCs w:val="20"/>
        </w:rPr>
        <w:t>, prowadzi Wydział Promocji</w:t>
      </w:r>
      <w:r w:rsidR="00707D08" w:rsidRPr="003258A5">
        <w:rPr>
          <w:rFonts w:ascii="Century Gothic" w:hAnsi="Century Gothic" w:cs="Century Gothic"/>
          <w:sz w:val="20"/>
          <w:szCs w:val="20"/>
        </w:rPr>
        <w:t>,</w:t>
      </w:r>
      <w:r w:rsidR="00F03440" w:rsidRPr="003258A5">
        <w:rPr>
          <w:rFonts w:ascii="Century Gothic" w:hAnsi="Century Gothic" w:cs="Century Gothic"/>
          <w:sz w:val="20"/>
          <w:szCs w:val="20"/>
        </w:rPr>
        <w:t xml:space="preserve"> </w:t>
      </w:r>
      <w:r w:rsidR="0010649A" w:rsidRPr="003258A5">
        <w:rPr>
          <w:rFonts w:ascii="Century Gothic" w:hAnsi="Century Gothic" w:cs="Century Gothic"/>
          <w:sz w:val="20"/>
          <w:szCs w:val="20"/>
        </w:rPr>
        <w:t>Kultury</w:t>
      </w:r>
      <w:r w:rsidR="00707D08" w:rsidRPr="003258A5">
        <w:rPr>
          <w:rFonts w:ascii="Century Gothic" w:hAnsi="Century Gothic" w:cs="Century Gothic"/>
          <w:sz w:val="20"/>
          <w:szCs w:val="20"/>
        </w:rPr>
        <w:t xml:space="preserve"> i Turystyki</w:t>
      </w:r>
      <w:r w:rsidR="00E35175">
        <w:rPr>
          <w:rFonts w:ascii="Century Gothic" w:hAnsi="Century Gothic" w:cs="Century Gothic"/>
          <w:sz w:val="20"/>
          <w:szCs w:val="20"/>
        </w:rPr>
        <w:t xml:space="preserve"> (pok. nr 36-38</w:t>
      </w:r>
      <w:r w:rsidR="0010649A" w:rsidRPr="003258A5">
        <w:rPr>
          <w:rFonts w:ascii="Century Gothic" w:hAnsi="Century Gothic" w:cs="Century Gothic"/>
          <w:sz w:val="20"/>
          <w:szCs w:val="20"/>
        </w:rPr>
        <w:t xml:space="preserve"> w Urzędzie Miejskim w Gnieźnie – w godzinach urzędowania).</w:t>
      </w:r>
    </w:p>
    <w:p w14:paraId="26943EEE" w14:textId="77777777" w:rsidR="0010649A" w:rsidRPr="003258A5" w:rsidRDefault="0010649A" w:rsidP="00D0093D">
      <w:pPr>
        <w:pStyle w:val="Akapitzlist"/>
        <w:numPr>
          <w:ilvl w:val="0"/>
          <w:numId w:val="15"/>
        </w:numPr>
        <w:tabs>
          <w:tab w:val="left" w:pos="284"/>
        </w:tabs>
        <w:jc w:val="both"/>
        <w:rPr>
          <w:rFonts w:ascii="Century Gothic" w:hAnsi="Century Gothic" w:cs="Century Gothic"/>
          <w:sz w:val="20"/>
          <w:szCs w:val="20"/>
        </w:rPr>
      </w:pPr>
      <w:r w:rsidRPr="003258A5">
        <w:rPr>
          <w:rFonts w:ascii="Century Gothic" w:hAnsi="Century Gothic" w:cs="Century Gothic"/>
          <w:sz w:val="20"/>
          <w:szCs w:val="20"/>
        </w:rPr>
        <w:t>Osobami uprawnionymi do kontaktu w sprawie BOMG są:</w:t>
      </w:r>
    </w:p>
    <w:p w14:paraId="45A33E94" w14:textId="77777777" w:rsidR="00707D08" w:rsidRPr="003258A5" w:rsidRDefault="00707D08" w:rsidP="00707D08">
      <w:pPr>
        <w:numPr>
          <w:ilvl w:val="0"/>
          <w:numId w:val="6"/>
        </w:numPr>
        <w:tabs>
          <w:tab w:val="left" w:pos="284"/>
        </w:tabs>
        <w:jc w:val="both"/>
        <w:rPr>
          <w:rFonts w:ascii="Century Gothic" w:hAnsi="Century Gothic" w:cs="Century Gothic"/>
          <w:sz w:val="20"/>
          <w:szCs w:val="20"/>
        </w:rPr>
      </w:pPr>
      <w:r w:rsidRPr="003258A5">
        <w:rPr>
          <w:rFonts w:ascii="Century Gothic" w:hAnsi="Century Gothic" w:cs="Century Gothic"/>
          <w:sz w:val="20"/>
          <w:szCs w:val="20"/>
        </w:rPr>
        <w:t>Łukasz Scheffs, tel. 61 426 04 38 (Wydział Promocji Kultury i Turystyki)</w:t>
      </w:r>
    </w:p>
    <w:p w14:paraId="110D2B5C" w14:textId="77777777" w:rsidR="002C2ECC" w:rsidRPr="003258A5" w:rsidRDefault="002C2ECC" w:rsidP="002C2ECC">
      <w:pPr>
        <w:numPr>
          <w:ilvl w:val="0"/>
          <w:numId w:val="6"/>
        </w:numPr>
        <w:tabs>
          <w:tab w:val="left" w:pos="284"/>
        </w:tabs>
        <w:jc w:val="both"/>
        <w:rPr>
          <w:rFonts w:ascii="Century Gothic" w:hAnsi="Century Gothic" w:cs="Century Gothic"/>
          <w:sz w:val="20"/>
          <w:szCs w:val="20"/>
        </w:rPr>
      </w:pPr>
      <w:r w:rsidRPr="003258A5">
        <w:rPr>
          <w:rFonts w:ascii="Century Gothic" w:hAnsi="Century Gothic" w:cs="Century Gothic"/>
          <w:sz w:val="20"/>
          <w:szCs w:val="20"/>
        </w:rPr>
        <w:t>Monika Fifer, 61 426 04 35 (Wydział Promocji, Kultury i Turystyki).</w:t>
      </w:r>
    </w:p>
    <w:p w14:paraId="2AB4FD97" w14:textId="26BE8F98" w:rsidR="0010649A" w:rsidRPr="003258A5" w:rsidRDefault="0010649A" w:rsidP="00D0093D">
      <w:pPr>
        <w:numPr>
          <w:ilvl w:val="0"/>
          <w:numId w:val="6"/>
        </w:numPr>
        <w:tabs>
          <w:tab w:val="left" w:pos="284"/>
        </w:tabs>
        <w:jc w:val="both"/>
        <w:rPr>
          <w:rFonts w:ascii="Century Gothic" w:hAnsi="Century Gothic" w:cs="Century Gothic"/>
          <w:sz w:val="20"/>
          <w:szCs w:val="20"/>
        </w:rPr>
      </w:pPr>
      <w:r w:rsidRPr="003258A5">
        <w:rPr>
          <w:rFonts w:ascii="Century Gothic" w:hAnsi="Century Gothic" w:cs="Century Gothic"/>
          <w:sz w:val="20"/>
          <w:szCs w:val="20"/>
        </w:rPr>
        <w:t>Maciej Polus</w:t>
      </w:r>
      <w:r w:rsidR="003C370E" w:rsidRPr="003258A5">
        <w:rPr>
          <w:rFonts w:ascii="Century Gothic" w:hAnsi="Century Gothic" w:cs="Century Gothic"/>
          <w:sz w:val="20"/>
          <w:szCs w:val="20"/>
        </w:rPr>
        <w:t xml:space="preserve">, </w:t>
      </w:r>
      <w:r w:rsidRPr="003258A5">
        <w:rPr>
          <w:rFonts w:ascii="Century Gothic" w:hAnsi="Century Gothic" w:cs="Century Gothic"/>
          <w:sz w:val="20"/>
          <w:szCs w:val="20"/>
        </w:rPr>
        <w:t>tel. 61426</w:t>
      </w:r>
      <w:r w:rsidR="003C370E" w:rsidRPr="003258A5">
        <w:rPr>
          <w:rFonts w:ascii="Century Gothic" w:hAnsi="Century Gothic" w:cs="Century Gothic"/>
          <w:sz w:val="20"/>
          <w:szCs w:val="20"/>
        </w:rPr>
        <w:t xml:space="preserve"> </w:t>
      </w:r>
      <w:r w:rsidRPr="003258A5">
        <w:rPr>
          <w:rFonts w:ascii="Century Gothic" w:hAnsi="Century Gothic" w:cs="Century Gothic"/>
          <w:sz w:val="20"/>
          <w:szCs w:val="20"/>
        </w:rPr>
        <w:t>04</w:t>
      </w:r>
      <w:r w:rsidR="003C370E" w:rsidRPr="003258A5">
        <w:rPr>
          <w:rFonts w:ascii="Century Gothic" w:hAnsi="Century Gothic" w:cs="Century Gothic"/>
          <w:sz w:val="20"/>
          <w:szCs w:val="20"/>
        </w:rPr>
        <w:t xml:space="preserve"> </w:t>
      </w:r>
      <w:r w:rsidRPr="003258A5">
        <w:rPr>
          <w:rFonts w:ascii="Century Gothic" w:hAnsi="Century Gothic" w:cs="Century Gothic"/>
          <w:sz w:val="20"/>
          <w:szCs w:val="20"/>
        </w:rPr>
        <w:t>34 (</w:t>
      </w:r>
      <w:r w:rsidR="00707D08" w:rsidRPr="003258A5">
        <w:rPr>
          <w:rFonts w:ascii="Century Gothic" w:hAnsi="Century Gothic" w:cs="Century Gothic"/>
          <w:sz w:val="20"/>
          <w:szCs w:val="20"/>
        </w:rPr>
        <w:t>Wydział Promocji, Kultury i Turystyki</w:t>
      </w:r>
      <w:r w:rsidRPr="003258A5">
        <w:rPr>
          <w:rFonts w:ascii="Century Gothic" w:hAnsi="Century Gothic" w:cs="Century Gothic"/>
          <w:sz w:val="20"/>
          <w:szCs w:val="20"/>
        </w:rPr>
        <w:t>)</w:t>
      </w:r>
    </w:p>
    <w:p w14:paraId="7C715155" w14:textId="1A9043B7" w:rsidR="008A6828" w:rsidRPr="003258A5" w:rsidRDefault="008A6828" w:rsidP="005A1E7C">
      <w:pPr>
        <w:tabs>
          <w:tab w:val="left" w:pos="284"/>
        </w:tabs>
        <w:ind w:left="720"/>
        <w:jc w:val="both"/>
        <w:rPr>
          <w:rFonts w:ascii="Century Gothic" w:hAnsi="Century Gothic" w:cs="Century Gothic"/>
          <w:sz w:val="20"/>
          <w:szCs w:val="20"/>
        </w:rPr>
      </w:pPr>
    </w:p>
    <w:p w14:paraId="13E0E67F" w14:textId="77777777" w:rsidR="0010649A" w:rsidRPr="003258A5" w:rsidRDefault="0010649A">
      <w:pPr>
        <w:tabs>
          <w:tab w:val="left" w:pos="284"/>
        </w:tabs>
        <w:ind w:left="284"/>
        <w:jc w:val="both"/>
        <w:rPr>
          <w:rFonts w:ascii="Century Gothic" w:hAnsi="Century Gothic" w:cs="Century Gothic"/>
          <w:sz w:val="20"/>
          <w:szCs w:val="20"/>
        </w:rPr>
      </w:pPr>
    </w:p>
    <w:p w14:paraId="35F75C45" w14:textId="270E7CCD" w:rsidR="0010649A" w:rsidRPr="003258A5" w:rsidRDefault="0010649A">
      <w:pPr>
        <w:keepNext/>
        <w:jc w:val="center"/>
        <w:rPr>
          <w:rFonts w:ascii="Century Gothic" w:hAnsi="Century Gothic" w:cs="Century Gothic"/>
          <w:b/>
          <w:sz w:val="20"/>
          <w:szCs w:val="20"/>
        </w:rPr>
      </w:pPr>
      <w:r w:rsidRPr="003258A5">
        <w:rPr>
          <w:rFonts w:ascii="Century Gothic" w:hAnsi="Century Gothic" w:cs="Century Gothic"/>
          <w:b/>
          <w:sz w:val="20"/>
          <w:szCs w:val="20"/>
        </w:rPr>
        <w:t>Rozdział 6</w:t>
      </w:r>
      <w:r w:rsidR="00E35175">
        <w:rPr>
          <w:rFonts w:ascii="Century Gothic" w:hAnsi="Century Gothic" w:cs="Century Gothic"/>
          <w:b/>
          <w:sz w:val="20"/>
          <w:szCs w:val="20"/>
        </w:rPr>
        <w:t>.</w:t>
      </w:r>
    </w:p>
    <w:p w14:paraId="05F640EC" w14:textId="50172528" w:rsidR="0010649A" w:rsidRPr="003258A5" w:rsidRDefault="0010649A" w:rsidP="00E35175">
      <w:pPr>
        <w:jc w:val="center"/>
        <w:rPr>
          <w:rFonts w:ascii="Century Gothic" w:hAnsi="Century Gothic" w:cs="Century Gothic"/>
          <w:sz w:val="20"/>
          <w:szCs w:val="20"/>
        </w:rPr>
      </w:pPr>
      <w:r w:rsidRPr="003258A5">
        <w:rPr>
          <w:rFonts w:ascii="Century Gothic" w:hAnsi="Century Gothic" w:cs="Century Gothic"/>
          <w:b/>
          <w:sz w:val="20"/>
          <w:szCs w:val="20"/>
        </w:rPr>
        <w:t>Realizacja projektów</w:t>
      </w:r>
    </w:p>
    <w:p w14:paraId="5325564E" w14:textId="5365D7DF" w:rsidR="0010649A" w:rsidRPr="003258A5" w:rsidRDefault="00D67DB0" w:rsidP="00E35175">
      <w:pPr>
        <w:ind w:left="709" w:hanging="709"/>
        <w:jc w:val="both"/>
        <w:rPr>
          <w:rFonts w:ascii="Century Gothic" w:hAnsi="Century Gothic" w:cs="Century Gothic"/>
          <w:sz w:val="20"/>
          <w:szCs w:val="20"/>
        </w:rPr>
      </w:pPr>
      <w:r w:rsidRPr="003258A5">
        <w:rPr>
          <w:rFonts w:ascii="Century Gothic" w:hAnsi="Century Gothic" w:cs="Century Gothic"/>
          <w:b/>
          <w:sz w:val="20"/>
          <w:szCs w:val="20"/>
        </w:rPr>
        <w:t>§17</w:t>
      </w:r>
      <w:r w:rsidR="00070BA6" w:rsidRPr="003258A5">
        <w:rPr>
          <w:rFonts w:ascii="Century Gothic" w:hAnsi="Century Gothic" w:cs="Century Gothic"/>
          <w:sz w:val="20"/>
          <w:szCs w:val="20"/>
        </w:rPr>
        <w:t xml:space="preserve"> 1. </w:t>
      </w:r>
      <w:r w:rsidR="0010649A" w:rsidRPr="003258A5">
        <w:rPr>
          <w:rFonts w:ascii="Century Gothic" w:hAnsi="Century Gothic" w:cs="Century Gothic"/>
          <w:sz w:val="20"/>
          <w:szCs w:val="20"/>
        </w:rPr>
        <w:t xml:space="preserve">Projekty wybrane w głosowaniu do </w:t>
      </w:r>
      <w:r w:rsidR="00E35175">
        <w:rPr>
          <w:rFonts w:ascii="Century Gothic" w:hAnsi="Century Gothic" w:cs="Century Gothic"/>
          <w:sz w:val="20"/>
          <w:szCs w:val="20"/>
        </w:rPr>
        <w:t>BOMG 2021</w:t>
      </w:r>
      <w:r w:rsidR="003574DA" w:rsidRPr="003258A5">
        <w:rPr>
          <w:rFonts w:ascii="Century Gothic" w:hAnsi="Century Gothic" w:cs="Century Gothic"/>
          <w:sz w:val="20"/>
          <w:szCs w:val="20"/>
        </w:rPr>
        <w:t xml:space="preserve"> </w:t>
      </w:r>
      <w:r w:rsidR="0010649A" w:rsidRPr="003258A5">
        <w:rPr>
          <w:rFonts w:ascii="Century Gothic" w:hAnsi="Century Gothic" w:cs="Century Gothic"/>
          <w:sz w:val="20"/>
          <w:szCs w:val="20"/>
        </w:rPr>
        <w:t>zostają wprowadzone do pr</w:t>
      </w:r>
      <w:r w:rsidR="007C29F1" w:rsidRPr="003258A5">
        <w:rPr>
          <w:rFonts w:ascii="Century Gothic" w:hAnsi="Century Gothic" w:cs="Century Gothic"/>
          <w:sz w:val="20"/>
          <w:szCs w:val="20"/>
        </w:rPr>
        <w:t>ojektu budżetu miasta na rok 202</w:t>
      </w:r>
      <w:r w:rsidR="007B6156">
        <w:rPr>
          <w:rFonts w:ascii="Century Gothic" w:hAnsi="Century Gothic" w:cs="Century Gothic"/>
          <w:sz w:val="20"/>
          <w:szCs w:val="20"/>
        </w:rPr>
        <w:t>1</w:t>
      </w:r>
      <w:r w:rsidR="005A1E7C">
        <w:rPr>
          <w:rFonts w:ascii="Century Gothic" w:hAnsi="Century Gothic" w:cs="Century Gothic"/>
          <w:sz w:val="20"/>
          <w:szCs w:val="20"/>
        </w:rPr>
        <w:t xml:space="preserve">, najpóźniej do 15 listopada 2020 roku. </w:t>
      </w:r>
    </w:p>
    <w:p w14:paraId="1B144ED7" w14:textId="36105522" w:rsidR="0010649A" w:rsidRPr="003258A5" w:rsidRDefault="0010649A" w:rsidP="003258A5">
      <w:pPr>
        <w:pStyle w:val="Akapitzlist"/>
        <w:numPr>
          <w:ilvl w:val="0"/>
          <w:numId w:val="22"/>
        </w:numPr>
        <w:tabs>
          <w:tab w:val="left" w:pos="284"/>
        </w:tabs>
        <w:jc w:val="both"/>
        <w:rPr>
          <w:rFonts w:ascii="Century Gothic" w:hAnsi="Century Gothic" w:cs="Century Gothic"/>
          <w:b/>
          <w:sz w:val="20"/>
          <w:szCs w:val="20"/>
        </w:rPr>
      </w:pPr>
      <w:r w:rsidRPr="003258A5">
        <w:rPr>
          <w:rFonts w:ascii="Century Gothic" w:hAnsi="Century Gothic" w:cs="Century Gothic"/>
          <w:sz w:val="20"/>
          <w:szCs w:val="20"/>
        </w:rPr>
        <w:t xml:space="preserve">Za realizację wybranych projektów odpowiadają właściwe </w:t>
      </w:r>
      <w:r w:rsidR="00291C53" w:rsidRPr="003258A5">
        <w:rPr>
          <w:rFonts w:ascii="Century Gothic" w:hAnsi="Century Gothic" w:cs="Century Gothic"/>
          <w:sz w:val="20"/>
          <w:szCs w:val="20"/>
        </w:rPr>
        <w:t xml:space="preserve">komórki organizacyjne </w:t>
      </w:r>
      <w:r w:rsidRPr="003258A5">
        <w:rPr>
          <w:rFonts w:ascii="Century Gothic" w:hAnsi="Century Gothic" w:cs="Century Gothic"/>
          <w:sz w:val="20"/>
          <w:szCs w:val="20"/>
        </w:rPr>
        <w:t xml:space="preserve">Urzędu </w:t>
      </w:r>
      <w:r w:rsidR="0037709D" w:rsidRPr="003258A5">
        <w:rPr>
          <w:rFonts w:ascii="Century Gothic" w:hAnsi="Century Gothic" w:cs="Century Gothic"/>
          <w:sz w:val="20"/>
          <w:szCs w:val="20"/>
        </w:rPr>
        <w:t>Miejskiego w Gnieźnie</w:t>
      </w:r>
      <w:r w:rsidRPr="003258A5">
        <w:rPr>
          <w:rFonts w:ascii="Century Gothic" w:hAnsi="Century Gothic" w:cs="Century Gothic"/>
          <w:sz w:val="20"/>
          <w:szCs w:val="20"/>
        </w:rPr>
        <w:t>.</w:t>
      </w:r>
    </w:p>
    <w:p w14:paraId="319232A3" w14:textId="50AD6B0F" w:rsidR="00E35175" w:rsidRDefault="00E35175" w:rsidP="00D67DB0">
      <w:pPr>
        <w:keepNext/>
        <w:jc w:val="center"/>
        <w:rPr>
          <w:rFonts w:ascii="Century Gothic" w:hAnsi="Century Gothic" w:cs="Century Gothic"/>
          <w:b/>
          <w:sz w:val="20"/>
          <w:szCs w:val="20"/>
        </w:rPr>
      </w:pPr>
    </w:p>
    <w:p w14:paraId="27F1021B" w14:textId="77777777" w:rsidR="00E35175" w:rsidRDefault="00E35175" w:rsidP="00D67DB0">
      <w:pPr>
        <w:keepNext/>
        <w:jc w:val="center"/>
        <w:rPr>
          <w:rFonts w:ascii="Century Gothic" w:hAnsi="Century Gothic" w:cs="Century Gothic"/>
          <w:b/>
          <w:sz w:val="20"/>
          <w:szCs w:val="20"/>
        </w:rPr>
      </w:pPr>
    </w:p>
    <w:p w14:paraId="626991B5" w14:textId="5652624E" w:rsidR="0010649A" w:rsidRDefault="0010649A" w:rsidP="00D67DB0">
      <w:pPr>
        <w:keepNext/>
        <w:jc w:val="center"/>
        <w:rPr>
          <w:rFonts w:ascii="Century Gothic" w:hAnsi="Century Gothic" w:cs="Century Gothic"/>
          <w:b/>
          <w:sz w:val="20"/>
          <w:szCs w:val="20"/>
        </w:rPr>
      </w:pPr>
      <w:r w:rsidRPr="003258A5">
        <w:rPr>
          <w:rFonts w:ascii="Century Gothic" w:hAnsi="Century Gothic" w:cs="Century Gothic"/>
          <w:b/>
          <w:sz w:val="20"/>
          <w:szCs w:val="20"/>
        </w:rPr>
        <w:t>Rozdział 7</w:t>
      </w:r>
      <w:r w:rsidR="00E35175">
        <w:rPr>
          <w:rFonts w:ascii="Century Gothic" w:hAnsi="Century Gothic" w:cs="Century Gothic"/>
          <w:b/>
          <w:sz w:val="20"/>
          <w:szCs w:val="20"/>
        </w:rPr>
        <w:t>.</w:t>
      </w:r>
    </w:p>
    <w:p w14:paraId="549FD976" w14:textId="416B8ECF" w:rsidR="00E35175" w:rsidRPr="003258A5" w:rsidRDefault="00E35175" w:rsidP="00D67DB0">
      <w:pPr>
        <w:keepNext/>
        <w:jc w:val="center"/>
        <w:rPr>
          <w:rFonts w:ascii="Century Gothic" w:hAnsi="Century Gothic" w:cs="Century Gothic"/>
          <w:b/>
          <w:sz w:val="20"/>
          <w:szCs w:val="20"/>
        </w:rPr>
      </w:pPr>
      <w:r>
        <w:rPr>
          <w:rFonts w:ascii="Century Gothic" w:hAnsi="Century Gothic" w:cs="Century Gothic"/>
          <w:b/>
          <w:sz w:val="20"/>
          <w:szCs w:val="20"/>
        </w:rPr>
        <w:t>Postanowienia końcowe</w:t>
      </w:r>
    </w:p>
    <w:p w14:paraId="75CE9BE5" w14:textId="63BD8ED0" w:rsidR="00BA242F" w:rsidRPr="003258A5" w:rsidRDefault="00D67DB0" w:rsidP="00E35175">
      <w:pPr>
        <w:ind w:left="426" w:hanging="426"/>
        <w:jc w:val="both"/>
        <w:rPr>
          <w:rFonts w:ascii="Century Gothic" w:hAnsi="Century Gothic" w:cs="Century Gothic"/>
          <w:sz w:val="20"/>
          <w:szCs w:val="20"/>
        </w:rPr>
      </w:pPr>
      <w:r w:rsidRPr="003258A5">
        <w:rPr>
          <w:rFonts w:ascii="Century Gothic" w:hAnsi="Century Gothic" w:cs="Century Gothic"/>
          <w:b/>
          <w:sz w:val="20"/>
          <w:szCs w:val="20"/>
        </w:rPr>
        <w:t>§18</w:t>
      </w:r>
      <w:r w:rsidR="00070BA6" w:rsidRPr="003258A5">
        <w:rPr>
          <w:rFonts w:ascii="Century Gothic" w:hAnsi="Century Gothic" w:cs="Century Gothic"/>
          <w:b/>
          <w:sz w:val="20"/>
          <w:szCs w:val="20"/>
        </w:rPr>
        <w:t xml:space="preserve"> </w:t>
      </w:r>
      <w:r w:rsidR="007C29F1" w:rsidRPr="003258A5">
        <w:rPr>
          <w:rFonts w:ascii="Century Gothic" w:hAnsi="Century Gothic" w:cs="Century Gothic"/>
          <w:sz w:val="20"/>
          <w:szCs w:val="20"/>
        </w:rPr>
        <w:t>W sprawach BOMG na 202</w:t>
      </w:r>
      <w:r w:rsidR="007B6156">
        <w:rPr>
          <w:rFonts w:ascii="Century Gothic" w:hAnsi="Century Gothic" w:cs="Century Gothic"/>
          <w:sz w:val="20"/>
          <w:szCs w:val="20"/>
        </w:rPr>
        <w:t>1</w:t>
      </w:r>
      <w:r w:rsidR="0010649A" w:rsidRPr="003258A5">
        <w:rPr>
          <w:rFonts w:ascii="Century Gothic" w:hAnsi="Century Gothic" w:cs="Century Gothic"/>
          <w:sz w:val="20"/>
          <w:szCs w:val="20"/>
        </w:rPr>
        <w:t xml:space="preserve"> rok </w:t>
      </w:r>
      <w:r w:rsidR="003574DA" w:rsidRPr="003258A5">
        <w:rPr>
          <w:rFonts w:ascii="Century Gothic" w:hAnsi="Century Gothic" w:cs="Century Gothic"/>
          <w:sz w:val="20"/>
          <w:szCs w:val="20"/>
        </w:rPr>
        <w:t xml:space="preserve">nieuregulowanych w Uchwale </w:t>
      </w:r>
      <w:r w:rsidR="009207A1" w:rsidRPr="003258A5">
        <w:rPr>
          <w:rFonts w:ascii="Century Gothic" w:hAnsi="Century Gothic" w:cs="Century Gothic"/>
          <w:sz w:val="20"/>
          <w:szCs w:val="20"/>
        </w:rPr>
        <w:t xml:space="preserve">Nr </w:t>
      </w:r>
      <w:r w:rsidR="007B6156">
        <w:rPr>
          <w:rFonts w:ascii="Century Gothic" w:hAnsi="Century Gothic" w:cs="Century Gothic"/>
          <w:sz w:val="20"/>
          <w:szCs w:val="20"/>
        </w:rPr>
        <w:t>………………..</w:t>
      </w:r>
      <w:r w:rsidR="00EE283E" w:rsidRPr="003258A5">
        <w:rPr>
          <w:rFonts w:ascii="Century Gothic" w:hAnsi="Century Gothic" w:cs="Century Gothic"/>
          <w:sz w:val="20"/>
          <w:szCs w:val="20"/>
        </w:rPr>
        <w:t xml:space="preserve"> </w:t>
      </w:r>
      <w:r w:rsidR="0010649A" w:rsidRPr="003258A5">
        <w:rPr>
          <w:rFonts w:ascii="Century Gothic" w:hAnsi="Century Gothic" w:cs="Century Gothic"/>
          <w:sz w:val="20"/>
          <w:szCs w:val="20"/>
        </w:rPr>
        <w:t xml:space="preserve">Rady Miasta Gniezna z </w:t>
      </w:r>
      <w:r w:rsidR="007B6156">
        <w:rPr>
          <w:rFonts w:ascii="Century Gothic" w:hAnsi="Century Gothic" w:cs="Century Gothic"/>
          <w:sz w:val="20"/>
          <w:szCs w:val="20"/>
        </w:rPr>
        <w:t>………..2020</w:t>
      </w:r>
      <w:r w:rsidR="0037709D" w:rsidRPr="003258A5">
        <w:rPr>
          <w:rFonts w:ascii="Century Gothic" w:hAnsi="Century Gothic" w:cs="Century Gothic"/>
          <w:sz w:val="20"/>
          <w:szCs w:val="20"/>
        </w:rPr>
        <w:t xml:space="preserve"> roku</w:t>
      </w:r>
      <w:r w:rsidR="0010649A" w:rsidRPr="003258A5">
        <w:rPr>
          <w:rFonts w:ascii="Century Gothic" w:hAnsi="Century Gothic" w:cs="Century Gothic"/>
          <w:sz w:val="20"/>
          <w:szCs w:val="20"/>
        </w:rPr>
        <w:t xml:space="preserve"> oraz w Regulaminie Budżetu Obywatel</w:t>
      </w:r>
      <w:r w:rsidR="00BA242F" w:rsidRPr="003258A5">
        <w:rPr>
          <w:rFonts w:ascii="Century Gothic" w:hAnsi="Century Gothic" w:cs="Century Gothic"/>
          <w:sz w:val="20"/>
          <w:szCs w:val="20"/>
        </w:rPr>
        <w:t xml:space="preserve">skiego Miasta Gniezna na </w:t>
      </w:r>
      <w:r w:rsidR="003258A5">
        <w:rPr>
          <w:rFonts w:ascii="Century Gothic" w:hAnsi="Century Gothic" w:cs="Century Gothic"/>
          <w:sz w:val="20"/>
          <w:szCs w:val="20"/>
        </w:rPr>
        <w:t xml:space="preserve">rok </w:t>
      </w:r>
      <w:r w:rsidR="00BA242F" w:rsidRPr="003258A5">
        <w:rPr>
          <w:rFonts w:ascii="Century Gothic" w:hAnsi="Century Gothic" w:cs="Century Gothic"/>
          <w:sz w:val="20"/>
          <w:szCs w:val="20"/>
        </w:rPr>
        <w:t>202</w:t>
      </w:r>
      <w:r w:rsidR="007B6156">
        <w:rPr>
          <w:rFonts w:ascii="Century Gothic" w:hAnsi="Century Gothic" w:cs="Century Gothic"/>
          <w:sz w:val="20"/>
          <w:szCs w:val="20"/>
        </w:rPr>
        <w:t>1</w:t>
      </w:r>
      <w:r w:rsidR="003574DA" w:rsidRPr="003258A5">
        <w:rPr>
          <w:rFonts w:ascii="Century Gothic" w:hAnsi="Century Gothic" w:cs="Century Gothic"/>
          <w:sz w:val="20"/>
          <w:szCs w:val="20"/>
        </w:rPr>
        <w:t xml:space="preserve"> </w:t>
      </w:r>
      <w:r w:rsidR="0010649A" w:rsidRPr="003258A5">
        <w:rPr>
          <w:rFonts w:ascii="Century Gothic" w:hAnsi="Century Gothic" w:cs="Century Gothic"/>
          <w:sz w:val="20"/>
          <w:szCs w:val="20"/>
        </w:rPr>
        <w:t>decyzje podejmuje Prezydent Miasta Gniezna</w:t>
      </w:r>
      <w:r w:rsidR="003258A5">
        <w:rPr>
          <w:rFonts w:ascii="Century Gothic" w:hAnsi="Century Gothic" w:cs="Century Gothic"/>
          <w:sz w:val="20"/>
          <w:szCs w:val="20"/>
        </w:rPr>
        <w:t>.</w:t>
      </w:r>
      <w:r w:rsidR="0010649A" w:rsidRPr="003258A5">
        <w:rPr>
          <w:rFonts w:ascii="Century Gothic" w:hAnsi="Century Gothic" w:cs="Century Gothic"/>
          <w:b/>
          <w:bCs/>
          <w:sz w:val="20"/>
          <w:szCs w:val="20"/>
        </w:rPr>
        <w:t xml:space="preserve">                                                                                                                 </w:t>
      </w:r>
      <w:r w:rsidR="0010649A" w:rsidRPr="003258A5">
        <w:rPr>
          <w:rFonts w:ascii="Century Gothic" w:hAnsi="Century Gothic" w:cs="Century Gothic"/>
          <w:sz w:val="20"/>
          <w:szCs w:val="20"/>
        </w:rPr>
        <w:t xml:space="preserve">                                                </w:t>
      </w:r>
      <w:r w:rsidR="0037709D" w:rsidRPr="003258A5">
        <w:rPr>
          <w:rFonts w:ascii="Century Gothic" w:hAnsi="Century Gothic" w:cs="Century Gothic"/>
          <w:sz w:val="20"/>
          <w:szCs w:val="20"/>
        </w:rPr>
        <w:t xml:space="preserve">                            </w:t>
      </w:r>
      <w:r w:rsidR="00BA242F" w:rsidRPr="003258A5">
        <w:rPr>
          <w:rFonts w:ascii="Century Gothic" w:hAnsi="Century Gothic" w:cs="Century Gothic"/>
          <w:sz w:val="20"/>
          <w:szCs w:val="20"/>
        </w:rPr>
        <w:br w:type="page"/>
      </w:r>
    </w:p>
    <w:p w14:paraId="2CACD238" w14:textId="3DD91B7D" w:rsidR="0010649A" w:rsidRPr="003258A5" w:rsidRDefault="00174A1E" w:rsidP="00D67DB0">
      <w:pPr>
        <w:jc w:val="right"/>
        <w:rPr>
          <w:rFonts w:ascii="Century Gothic" w:hAnsi="Century Gothic" w:cs="Century Gothic"/>
          <w:sz w:val="20"/>
          <w:szCs w:val="20"/>
        </w:rPr>
      </w:pPr>
      <w:r w:rsidRPr="003258A5">
        <w:rPr>
          <w:rFonts w:ascii="Century Gothic" w:hAnsi="Century Gothic" w:cs="Century Gothic"/>
          <w:sz w:val="20"/>
          <w:szCs w:val="20"/>
        </w:rPr>
        <w:lastRenderedPageBreak/>
        <w:t>Załącznik</w:t>
      </w:r>
      <w:r w:rsidR="00C20031">
        <w:rPr>
          <w:rFonts w:ascii="Century Gothic" w:hAnsi="Century Gothic" w:cs="Century Gothic"/>
          <w:sz w:val="20"/>
          <w:szCs w:val="20"/>
        </w:rPr>
        <w:t xml:space="preserve"> nr 2</w:t>
      </w:r>
      <w:r w:rsidRPr="003258A5">
        <w:rPr>
          <w:rFonts w:ascii="Century Gothic" w:hAnsi="Century Gothic" w:cs="Century Gothic"/>
          <w:sz w:val="20"/>
          <w:szCs w:val="20"/>
        </w:rPr>
        <w:t xml:space="preserve"> </w:t>
      </w:r>
    </w:p>
    <w:p w14:paraId="7D098435" w14:textId="7A1CAF08" w:rsidR="0010649A" w:rsidRPr="003258A5" w:rsidRDefault="0037709D">
      <w:pPr>
        <w:spacing w:line="100" w:lineRule="atLeast"/>
        <w:jc w:val="right"/>
        <w:rPr>
          <w:rFonts w:ascii="Century Gothic" w:hAnsi="Century Gothic" w:cs="Century Gothic"/>
          <w:sz w:val="20"/>
          <w:szCs w:val="20"/>
        </w:rPr>
      </w:pPr>
      <w:r w:rsidRPr="003258A5">
        <w:rPr>
          <w:rFonts w:ascii="Century Gothic" w:hAnsi="Century Gothic" w:cs="Century Gothic"/>
          <w:sz w:val="20"/>
          <w:szCs w:val="20"/>
        </w:rPr>
        <w:t xml:space="preserve">do </w:t>
      </w:r>
      <w:r w:rsidR="007C29F1" w:rsidRPr="003258A5">
        <w:rPr>
          <w:rFonts w:ascii="Century Gothic" w:hAnsi="Century Gothic" w:cs="Century Gothic"/>
          <w:sz w:val="20"/>
          <w:szCs w:val="20"/>
        </w:rPr>
        <w:t xml:space="preserve">Regulaminu BOMG </w:t>
      </w:r>
      <w:r w:rsidR="007B6156" w:rsidRPr="003258A5">
        <w:rPr>
          <w:rFonts w:ascii="Century Gothic" w:hAnsi="Century Gothic" w:cs="Century Gothic"/>
          <w:sz w:val="20"/>
          <w:szCs w:val="20"/>
        </w:rPr>
        <w:t>202</w:t>
      </w:r>
      <w:r w:rsidR="007B6156">
        <w:rPr>
          <w:rFonts w:ascii="Century Gothic" w:hAnsi="Century Gothic" w:cs="Century Gothic"/>
          <w:sz w:val="20"/>
          <w:szCs w:val="20"/>
        </w:rPr>
        <w:t>1</w:t>
      </w:r>
    </w:p>
    <w:p w14:paraId="508CD232" w14:textId="77777777" w:rsidR="00EC607B" w:rsidRPr="003258A5" w:rsidRDefault="00EC607B">
      <w:pPr>
        <w:spacing w:line="100" w:lineRule="atLeast"/>
        <w:jc w:val="right"/>
        <w:rPr>
          <w:rFonts w:ascii="Century Gothic" w:hAnsi="Century Gothic" w:cs="Century Gothic"/>
          <w:sz w:val="20"/>
          <w:szCs w:val="20"/>
        </w:rPr>
      </w:pPr>
    </w:p>
    <w:p w14:paraId="7121EB99" w14:textId="77777777" w:rsidR="0010649A" w:rsidRPr="003258A5" w:rsidRDefault="0010649A" w:rsidP="008A6828">
      <w:pPr>
        <w:jc w:val="center"/>
        <w:rPr>
          <w:rFonts w:ascii="Century Gothic" w:hAnsi="Century Gothic" w:cs="Century Gothic"/>
          <w:sz w:val="20"/>
          <w:szCs w:val="20"/>
        </w:rPr>
      </w:pPr>
      <w:r w:rsidRPr="003258A5">
        <w:rPr>
          <w:rFonts w:ascii="Century Gothic" w:hAnsi="Century Gothic" w:cs="Century Gothic"/>
          <w:sz w:val="20"/>
          <w:szCs w:val="20"/>
        </w:rPr>
        <w:t>ANALIZA POPRAWNOŚCI WNIOSKU ZGŁOSZONEGO ZADANIA</w:t>
      </w:r>
    </w:p>
    <w:p w14:paraId="3D5840A5" w14:textId="3973AE35" w:rsidR="0010649A" w:rsidRPr="003258A5" w:rsidRDefault="0010649A">
      <w:pPr>
        <w:jc w:val="center"/>
        <w:rPr>
          <w:rFonts w:ascii="Century Gothic" w:hAnsi="Century Gothic" w:cs="Century Gothic"/>
          <w:b/>
          <w:bCs/>
          <w:sz w:val="20"/>
          <w:szCs w:val="20"/>
        </w:rPr>
      </w:pPr>
      <w:r w:rsidRPr="003258A5">
        <w:rPr>
          <w:rFonts w:ascii="Century Gothic" w:hAnsi="Century Gothic" w:cs="Century Gothic"/>
          <w:sz w:val="20"/>
          <w:szCs w:val="20"/>
        </w:rPr>
        <w:t xml:space="preserve"> Do Budżetu Obywatel</w:t>
      </w:r>
      <w:r w:rsidR="007C29F1" w:rsidRPr="003258A5">
        <w:rPr>
          <w:rFonts w:ascii="Century Gothic" w:hAnsi="Century Gothic" w:cs="Century Gothic"/>
          <w:sz w:val="20"/>
          <w:szCs w:val="20"/>
        </w:rPr>
        <w:t>skiego Miasta Gniezna na rok 202</w:t>
      </w:r>
      <w:r w:rsidR="007B6156">
        <w:rPr>
          <w:rFonts w:ascii="Century Gothic" w:hAnsi="Century Gothic" w:cs="Century Gothic"/>
          <w:sz w:val="20"/>
          <w:szCs w:val="20"/>
        </w:rPr>
        <w:t>1</w:t>
      </w:r>
    </w:p>
    <w:p w14:paraId="7DB4E1B7" w14:textId="77777777" w:rsidR="0010649A" w:rsidRPr="003258A5" w:rsidRDefault="0010649A">
      <w:pPr>
        <w:rPr>
          <w:rFonts w:ascii="Century Gothic" w:hAnsi="Century Gothic" w:cs="Century Gothic"/>
          <w:sz w:val="20"/>
          <w:szCs w:val="20"/>
        </w:rPr>
      </w:pPr>
      <w:r w:rsidRPr="003258A5">
        <w:rPr>
          <w:rFonts w:ascii="Century Gothic" w:hAnsi="Century Gothic" w:cs="Century Gothic"/>
          <w:b/>
          <w:bCs/>
          <w:sz w:val="20"/>
          <w:szCs w:val="20"/>
        </w:rPr>
        <w:t xml:space="preserve">METRYCZKA  ZADANIA: </w:t>
      </w:r>
    </w:p>
    <w:p w14:paraId="1F441947" w14:textId="2412C987" w:rsidR="0010649A" w:rsidRPr="003258A5" w:rsidRDefault="0010649A">
      <w:pPr>
        <w:rPr>
          <w:rFonts w:ascii="Century Gothic" w:hAnsi="Century Gothic" w:cs="Century Gothic"/>
          <w:sz w:val="20"/>
          <w:szCs w:val="20"/>
        </w:rPr>
      </w:pPr>
      <w:r w:rsidRPr="003258A5">
        <w:rPr>
          <w:rFonts w:ascii="Century Gothic" w:hAnsi="Century Gothic" w:cs="Century Gothic"/>
          <w:sz w:val="20"/>
          <w:szCs w:val="20"/>
        </w:rPr>
        <w:t>1. Nr zadania: …………………………………………………………………………</w:t>
      </w:r>
      <w:r w:rsidR="00665137" w:rsidRPr="003258A5">
        <w:rPr>
          <w:rFonts w:ascii="Century Gothic" w:hAnsi="Century Gothic" w:cs="Century Gothic"/>
          <w:sz w:val="20"/>
          <w:szCs w:val="20"/>
        </w:rPr>
        <w:t>………………….</w:t>
      </w:r>
      <w:r w:rsidRPr="003258A5">
        <w:rPr>
          <w:rFonts w:ascii="Century Gothic" w:hAnsi="Century Gothic" w:cs="Century Gothic"/>
          <w:sz w:val="20"/>
          <w:szCs w:val="20"/>
        </w:rPr>
        <w:t xml:space="preserve">……… </w:t>
      </w:r>
    </w:p>
    <w:p w14:paraId="128A6C92" w14:textId="2CC189DF" w:rsidR="0010649A" w:rsidRPr="003258A5" w:rsidRDefault="0010649A">
      <w:pPr>
        <w:rPr>
          <w:rFonts w:ascii="Century Gothic" w:hAnsi="Century Gothic" w:cs="Century Gothic"/>
          <w:sz w:val="20"/>
          <w:szCs w:val="20"/>
        </w:rPr>
      </w:pPr>
      <w:r w:rsidRPr="003258A5">
        <w:rPr>
          <w:rFonts w:ascii="Century Gothic" w:hAnsi="Century Gothic" w:cs="Century Gothic"/>
          <w:sz w:val="20"/>
          <w:szCs w:val="20"/>
        </w:rPr>
        <w:t xml:space="preserve">2. </w:t>
      </w:r>
      <w:r w:rsidR="009A4CC9" w:rsidRPr="003258A5">
        <w:rPr>
          <w:rFonts w:ascii="Century Gothic" w:hAnsi="Century Gothic" w:cs="Century Gothic"/>
          <w:sz w:val="20"/>
          <w:szCs w:val="20"/>
        </w:rPr>
        <w:t>Nazwa</w:t>
      </w:r>
      <w:r w:rsidRPr="003258A5">
        <w:rPr>
          <w:rFonts w:ascii="Century Gothic" w:hAnsi="Century Gothic" w:cs="Century Gothic"/>
          <w:sz w:val="20"/>
          <w:szCs w:val="20"/>
        </w:rPr>
        <w:t xml:space="preserve"> zadania: ………………………………………………………………………</w:t>
      </w:r>
      <w:r w:rsidR="00665137" w:rsidRPr="003258A5">
        <w:rPr>
          <w:rFonts w:ascii="Century Gothic" w:hAnsi="Century Gothic" w:cs="Century Gothic"/>
          <w:sz w:val="20"/>
          <w:szCs w:val="20"/>
        </w:rPr>
        <w:t>…………….</w:t>
      </w:r>
      <w:r w:rsidRPr="003258A5">
        <w:rPr>
          <w:rFonts w:ascii="Century Gothic" w:hAnsi="Century Gothic" w:cs="Century Gothic"/>
          <w:sz w:val="20"/>
          <w:szCs w:val="20"/>
        </w:rPr>
        <w:t xml:space="preserve">……….. </w:t>
      </w:r>
    </w:p>
    <w:p w14:paraId="6373E438" w14:textId="4CBA96D1" w:rsidR="0010649A" w:rsidRPr="003258A5" w:rsidRDefault="0010649A">
      <w:pPr>
        <w:rPr>
          <w:rFonts w:ascii="Century Gothic" w:hAnsi="Century Gothic" w:cs="Century Gothic"/>
          <w:b/>
          <w:bCs/>
          <w:sz w:val="20"/>
          <w:szCs w:val="20"/>
        </w:rPr>
      </w:pPr>
      <w:r w:rsidRPr="003258A5">
        <w:rPr>
          <w:rFonts w:ascii="Century Gothic" w:hAnsi="Century Gothic" w:cs="Century Gothic"/>
          <w:sz w:val="20"/>
          <w:szCs w:val="20"/>
        </w:rPr>
        <w:t>3. Lokalizacja zadania: …………………………………………………………………………</w:t>
      </w:r>
      <w:r w:rsidR="00665137" w:rsidRPr="003258A5">
        <w:rPr>
          <w:rFonts w:ascii="Century Gothic" w:hAnsi="Century Gothic" w:cs="Century Gothic"/>
          <w:sz w:val="20"/>
          <w:szCs w:val="20"/>
        </w:rPr>
        <w:t>……………...</w:t>
      </w:r>
    </w:p>
    <w:p w14:paraId="7007279C" w14:textId="77777777" w:rsidR="0010649A" w:rsidRPr="003258A5" w:rsidRDefault="0010649A">
      <w:pPr>
        <w:jc w:val="center"/>
        <w:rPr>
          <w:rFonts w:ascii="Century Gothic" w:hAnsi="Century Gothic" w:cs="Century Gothic"/>
          <w:b/>
          <w:bCs/>
          <w:sz w:val="20"/>
          <w:szCs w:val="20"/>
        </w:rPr>
      </w:pPr>
      <w:r w:rsidRPr="003258A5">
        <w:rPr>
          <w:rFonts w:ascii="Century Gothic" w:hAnsi="Century Gothic" w:cs="Century Gothic"/>
          <w:b/>
          <w:bCs/>
          <w:sz w:val="20"/>
          <w:szCs w:val="20"/>
        </w:rPr>
        <w:t>OCENA WNIOSKU POD WZGLĘDEM FORMALNYM:</w:t>
      </w:r>
    </w:p>
    <w:p w14:paraId="5D8781C2" w14:textId="77777777" w:rsidR="00B66B8D" w:rsidRPr="003258A5" w:rsidRDefault="00B66B8D" w:rsidP="00D0093D">
      <w:pPr>
        <w:pStyle w:val="Akapitzlist"/>
        <w:numPr>
          <w:ilvl w:val="0"/>
          <w:numId w:val="17"/>
        </w:numPr>
        <w:rPr>
          <w:rFonts w:ascii="Century Gothic" w:hAnsi="Century Gothic" w:cs="Century Gothic"/>
          <w:sz w:val="20"/>
          <w:szCs w:val="20"/>
        </w:rPr>
      </w:pPr>
      <w:r w:rsidRPr="003258A5">
        <w:rPr>
          <w:rFonts w:ascii="Century Gothic" w:hAnsi="Century Gothic" w:cs="Century Gothic"/>
          <w:sz w:val="20"/>
          <w:szCs w:val="20"/>
        </w:rPr>
        <w:t>Czy projekt jest możliwy do zrealizowania w ciągu jednego roku budżetowego ?</w:t>
      </w:r>
    </w:p>
    <w:p w14:paraId="3289D382" w14:textId="77777777" w:rsidR="00B66B8D" w:rsidRPr="003258A5" w:rsidRDefault="00B66B8D" w:rsidP="00B66B8D">
      <w:pPr>
        <w:pStyle w:val="Akapitzlist"/>
        <w:jc w:val="center"/>
        <w:rPr>
          <w:rFonts w:ascii="Century Gothic" w:hAnsi="Century Gothic" w:cs="Century Gothic"/>
          <w:sz w:val="20"/>
          <w:szCs w:val="20"/>
        </w:rPr>
      </w:pPr>
      <w:r w:rsidRPr="003258A5">
        <w:rPr>
          <w:rFonts w:ascii="Century Gothic" w:hAnsi="Century Gothic" w:cs="Century Gothic"/>
          <w:sz w:val="20"/>
          <w:szCs w:val="20"/>
        </w:rPr>
        <w:t>TAK               NIE</w:t>
      </w:r>
    </w:p>
    <w:p w14:paraId="6C83E882" w14:textId="77777777" w:rsidR="00B66B8D" w:rsidRPr="003258A5" w:rsidRDefault="00B66B8D" w:rsidP="00D0093D">
      <w:pPr>
        <w:pStyle w:val="Akapitzlist"/>
        <w:numPr>
          <w:ilvl w:val="0"/>
          <w:numId w:val="17"/>
        </w:numPr>
        <w:rPr>
          <w:rFonts w:ascii="Century Gothic" w:hAnsi="Century Gothic" w:cs="Century Gothic"/>
          <w:sz w:val="20"/>
          <w:szCs w:val="20"/>
        </w:rPr>
      </w:pPr>
      <w:r w:rsidRPr="003258A5">
        <w:rPr>
          <w:rFonts w:ascii="Century Gothic" w:hAnsi="Century Gothic" w:cs="Century Gothic"/>
          <w:sz w:val="20"/>
          <w:szCs w:val="20"/>
        </w:rPr>
        <w:t>Czy projekt jest zgodny z zadaniami własnymi gminy?</w:t>
      </w:r>
    </w:p>
    <w:p w14:paraId="1B7BAB9B" w14:textId="77777777" w:rsidR="00B66B8D" w:rsidRPr="003258A5" w:rsidRDefault="00B66B8D" w:rsidP="00B66B8D">
      <w:pPr>
        <w:pStyle w:val="Akapitzlist"/>
        <w:jc w:val="center"/>
        <w:rPr>
          <w:rFonts w:ascii="Century Gothic" w:hAnsi="Century Gothic" w:cs="Century Gothic"/>
          <w:sz w:val="20"/>
          <w:szCs w:val="20"/>
        </w:rPr>
      </w:pPr>
      <w:r w:rsidRPr="003258A5">
        <w:rPr>
          <w:rFonts w:ascii="Century Gothic" w:hAnsi="Century Gothic" w:cs="Century Gothic"/>
          <w:sz w:val="20"/>
          <w:szCs w:val="20"/>
        </w:rPr>
        <w:t>TAK               NIE</w:t>
      </w:r>
    </w:p>
    <w:p w14:paraId="72730DD5" w14:textId="77777777" w:rsidR="00B66B8D" w:rsidRPr="003258A5" w:rsidRDefault="00B66B8D" w:rsidP="00D0093D">
      <w:pPr>
        <w:pStyle w:val="Akapitzlist"/>
        <w:numPr>
          <w:ilvl w:val="0"/>
          <w:numId w:val="17"/>
        </w:numPr>
        <w:rPr>
          <w:rFonts w:ascii="Century Gothic" w:hAnsi="Century Gothic" w:cs="Century Gothic"/>
          <w:sz w:val="20"/>
          <w:szCs w:val="20"/>
        </w:rPr>
      </w:pPr>
      <w:r w:rsidRPr="003258A5">
        <w:rPr>
          <w:rFonts w:ascii="Century Gothic" w:hAnsi="Century Gothic" w:cs="Century Gothic"/>
          <w:sz w:val="20"/>
          <w:szCs w:val="20"/>
        </w:rPr>
        <w:t>Czy projekt będzie zlokalizowany na gruncie stanowiącym własność gminy lub będącym we władaniu gminy ?</w:t>
      </w:r>
    </w:p>
    <w:p w14:paraId="42E68AE2" w14:textId="49714D45" w:rsidR="00B66B8D" w:rsidRPr="003258A5" w:rsidRDefault="00B66B8D" w:rsidP="00B66B8D">
      <w:pPr>
        <w:pStyle w:val="Akapitzlist"/>
        <w:jc w:val="center"/>
        <w:rPr>
          <w:rFonts w:ascii="Century Gothic" w:hAnsi="Century Gothic" w:cs="Century Gothic"/>
          <w:sz w:val="20"/>
          <w:szCs w:val="20"/>
        </w:rPr>
      </w:pPr>
      <w:r w:rsidRPr="003258A5">
        <w:rPr>
          <w:rFonts w:ascii="Century Gothic" w:hAnsi="Century Gothic" w:cs="Century Gothic"/>
          <w:sz w:val="20"/>
          <w:szCs w:val="20"/>
        </w:rPr>
        <w:t>TAK               NIE</w:t>
      </w:r>
      <w:r w:rsidR="00C20031">
        <w:rPr>
          <w:rFonts w:ascii="Century Gothic" w:hAnsi="Century Gothic" w:cs="Century Gothic"/>
          <w:sz w:val="20"/>
          <w:szCs w:val="20"/>
        </w:rPr>
        <w:t xml:space="preserve">              N</w:t>
      </w:r>
      <w:r w:rsidR="00DB24AB" w:rsidRPr="003258A5">
        <w:rPr>
          <w:rFonts w:ascii="Century Gothic" w:hAnsi="Century Gothic" w:cs="Century Gothic"/>
          <w:sz w:val="20"/>
          <w:szCs w:val="20"/>
        </w:rPr>
        <w:t>ie dotyczy</w:t>
      </w:r>
    </w:p>
    <w:p w14:paraId="216AC629" w14:textId="40B8AAD8" w:rsidR="00380E29" w:rsidRPr="003258A5" w:rsidRDefault="00380E29" w:rsidP="00D0093D">
      <w:pPr>
        <w:pStyle w:val="Akapitzlist"/>
        <w:numPr>
          <w:ilvl w:val="0"/>
          <w:numId w:val="17"/>
        </w:numPr>
        <w:rPr>
          <w:rFonts w:ascii="Century Gothic" w:hAnsi="Century Gothic" w:cs="Century Gothic"/>
          <w:sz w:val="20"/>
          <w:szCs w:val="20"/>
        </w:rPr>
      </w:pPr>
      <w:r w:rsidRPr="003258A5">
        <w:rPr>
          <w:rFonts w:ascii="Century Gothic" w:hAnsi="Century Gothic" w:cs="Century Gothic"/>
          <w:sz w:val="20"/>
          <w:szCs w:val="20"/>
        </w:rPr>
        <w:t>Czy Miejscowy Plan Zagospodarowania Przestrzenneg</w:t>
      </w:r>
      <w:r w:rsidR="002A451F" w:rsidRPr="003258A5">
        <w:rPr>
          <w:rFonts w:ascii="Century Gothic" w:hAnsi="Century Gothic" w:cs="Century Gothic"/>
          <w:sz w:val="20"/>
          <w:szCs w:val="20"/>
        </w:rPr>
        <w:t xml:space="preserve">o </w:t>
      </w:r>
      <w:r w:rsidR="009A4CC9" w:rsidRPr="003258A5">
        <w:rPr>
          <w:rFonts w:ascii="Century Gothic" w:hAnsi="Century Gothic" w:cs="Century Gothic"/>
          <w:sz w:val="20"/>
          <w:szCs w:val="20"/>
        </w:rPr>
        <w:t xml:space="preserve">lub inne przepisy prawa umożliwiają </w:t>
      </w:r>
      <w:r w:rsidR="002A451F" w:rsidRPr="003258A5">
        <w:rPr>
          <w:rFonts w:ascii="Century Gothic" w:hAnsi="Century Gothic" w:cs="Century Gothic"/>
          <w:sz w:val="20"/>
          <w:szCs w:val="20"/>
        </w:rPr>
        <w:t>realizację projektu</w:t>
      </w:r>
      <w:r w:rsidRPr="003258A5">
        <w:rPr>
          <w:rFonts w:ascii="Century Gothic" w:hAnsi="Century Gothic" w:cs="Century Gothic"/>
          <w:sz w:val="20"/>
          <w:szCs w:val="20"/>
        </w:rPr>
        <w:t xml:space="preserve">? </w:t>
      </w:r>
    </w:p>
    <w:p w14:paraId="1840E65E" w14:textId="469F8D6A" w:rsidR="00DB24AB" w:rsidRPr="003258A5" w:rsidRDefault="00380E29" w:rsidP="00DB24AB">
      <w:pPr>
        <w:pStyle w:val="Akapitzlist"/>
        <w:jc w:val="center"/>
        <w:rPr>
          <w:rFonts w:ascii="Century Gothic" w:hAnsi="Century Gothic" w:cs="Century Gothic"/>
          <w:sz w:val="20"/>
          <w:szCs w:val="20"/>
        </w:rPr>
      </w:pPr>
      <w:r w:rsidRPr="003258A5">
        <w:rPr>
          <w:rFonts w:ascii="Century Gothic" w:hAnsi="Century Gothic" w:cs="Century Gothic"/>
          <w:sz w:val="20"/>
          <w:szCs w:val="20"/>
        </w:rPr>
        <w:t xml:space="preserve">TAK               </w:t>
      </w:r>
      <w:r w:rsidR="00C20031">
        <w:rPr>
          <w:rFonts w:ascii="Century Gothic" w:hAnsi="Century Gothic" w:cs="Century Gothic"/>
          <w:sz w:val="20"/>
          <w:szCs w:val="20"/>
        </w:rPr>
        <w:t>NIE              N</w:t>
      </w:r>
      <w:r w:rsidR="00DB24AB" w:rsidRPr="003258A5">
        <w:rPr>
          <w:rFonts w:ascii="Century Gothic" w:hAnsi="Century Gothic" w:cs="Century Gothic"/>
          <w:sz w:val="20"/>
          <w:szCs w:val="20"/>
        </w:rPr>
        <w:t xml:space="preserve">ie dotyczy </w:t>
      </w:r>
    </w:p>
    <w:p w14:paraId="0CD264F7" w14:textId="5036F3FA" w:rsidR="00380E29" w:rsidRPr="003258A5" w:rsidRDefault="00380E29" w:rsidP="00D0093D">
      <w:pPr>
        <w:pStyle w:val="Akapitzlist"/>
        <w:numPr>
          <w:ilvl w:val="0"/>
          <w:numId w:val="17"/>
        </w:numPr>
        <w:rPr>
          <w:rFonts w:ascii="Century Gothic" w:hAnsi="Century Gothic" w:cs="Century Gothic"/>
          <w:sz w:val="20"/>
          <w:szCs w:val="20"/>
        </w:rPr>
      </w:pPr>
      <w:r w:rsidRPr="003258A5">
        <w:rPr>
          <w:rFonts w:ascii="Century Gothic" w:hAnsi="Century Gothic" w:cs="Century Gothic"/>
          <w:sz w:val="20"/>
          <w:szCs w:val="20"/>
        </w:rPr>
        <w:t>Czy na terenie, który obejmuje projekt</w:t>
      </w:r>
      <w:r w:rsidR="002A451F" w:rsidRPr="003258A5">
        <w:rPr>
          <w:rFonts w:ascii="Century Gothic" w:hAnsi="Century Gothic" w:cs="Century Gothic"/>
          <w:sz w:val="20"/>
          <w:szCs w:val="20"/>
        </w:rPr>
        <w:t>,</w:t>
      </w:r>
      <w:r w:rsidRPr="003258A5">
        <w:rPr>
          <w:rFonts w:ascii="Century Gothic" w:hAnsi="Century Gothic" w:cs="Century Gothic"/>
          <w:sz w:val="20"/>
          <w:szCs w:val="20"/>
        </w:rPr>
        <w:t xml:space="preserve"> nie są prowadzone </w:t>
      </w:r>
      <w:r w:rsidR="00703CC7" w:rsidRPr="003258A5">
        <w:rPr>
          <w:rFonts w:ascii="Century Gothic" w:hAnsi="Century Gothic" w:cs="Century Gothic"/>
          <w:sz w:val="20"/>
          <w:szCs w:val="20"/>
        </w:rPr>
        <w:t>prace nad zmianą Miejscowego Planu Zagospodarowania Przestrzennego</w:t>
      </w:r>
      <w:r w:rsidR="009A4CC9" w:rsidRPr="003258A5">
        <w:rPr>
          <w:rFonts w:ascii="Century Gothic" w:hAnsi="Century Gothic" w:cs="Century Gothic"/>
          <w:sz w:val="20"/>
          <w:szCs w:val="20"/>
        </w:rPr>
        <w:t xml:space="preserve"> lub innych przepisów prawa</w:t>
      </w:r>
      <w:r w:rsidR="00703CC7" w:rsidRPr="003258A5">
        <w:rPr>
          <w:rFonts w:ascii="Century Gothic" w:hAnsi="Century Gothic" w:cs="Century Gothic"/>
          <w:sz w:val="20"/>
          <w:szCs w:val="20"/>
        </w:rPr>
        <w:t xml:space="preserve"> ?</w:t>
      </w:r>
    </w:p>
    <w:p w14:paraId="7E780FC6" w14:textId="0AE84EAB" w:rsidR="00DB24AB" w:rsidRPr="003258A5" w:rsidRDefault="00703CC7" w:rsidP="00DB24AB">
      <w:pPr>
        <w:pStyle w:val="Akapitzlist"/>
        <w:jc w:val="center"/>
        <w:rPr>
          <w:rFonts w:ascii="Century Gothic" w:hAnsi="Century Gothic" w:cs="Century Gothic"/>
          <w:sz w:val="20"/>
          <w:szCs w:val="20"/>
        </w:rPr>
      </w:pPr>
      <w:r w:rsidRPr="003258A5">
        <w:rPr>
          <w:rFonts w:ascii="Century Gothic" w:hAnsi="Century Gothic" w:cs="Century Gothic"/>
          <w:sz w:val="20"/>
          <w:szCs w:val="20"/>
        </w:rPr>
        <w:t xml:space="preserve">TAK               </w:t>
      </w:r>
      <w:r w:rsidR="00C20031">
        <w:rPr>
          <w:rFonts w:ascii="Century Gothic" w:hAnsi="Century Gothic" w:cs="Century Gothic"/>
          <w:sz w:val="20"/>
          <w:szCs w:val="20"/>
        </w:rPr>
        <w:t>NIE              N</w:t>
      </w:r>
      <w:r w:rsidR="00DB24AB" w:rsidRPr="003258A5">
        <w:rPr>
          <w:rFonts w:ascii="Century Gothic" w:hAnsi="Century Gothic" w:cs="Century Gothic"/>
          <w:sz w:val="20"/>
          <w:szCs w:val="20"/>
        </w:rPr>
        <w:t xml:space="preserve">ie dotyczy </w:t>
      </w:r>
    </w:p>
    <w:p w14:paraId="5F021A09" w14:textId="77777777" w:rsidR="00703CC7" w:rsidRPr="003258A5" w:rsidRDefault="00703CC7" w:rsidP="00D0093D">
      <w:pPr>
        <w:pStyle w:val="Akapitzlist"/>
        <w:numPr>
          <w:ilvl w:val="0"/>
          <w:numId w:val="17"/>
        </w:numPr>
        <w:jc w:val="center"/>
        <w:rPr>
          <w:rFonts w:ascii="Century Gothic" w:hAnsi="Century Gothic" w:cs="Century Gothic"/>
          <w:sz w:val="20"/>
          <w:szCs w:val="20"/>
        </w:rPr>
      </w:pPr>
      <w:r w:rsidRPr="003258A5">
        <w:rPr>
          <w:rFonts w:ascii="Century Gothic" w:hAnsi="Century Gothic" w:cs="Century Gothic"/>
          <w:sz w:val="20"/>
          <w:szCs w:val="20"/>
        </w:rPr>
        <w:t>Czy teren, na którym ma być realizowany projekt nie jest przeznaczony na sprzedaż lub inny cel ?</w:t>
      </w:r>
    </w:p>
    <w:p w14:paraId="6EADB5E4" w14:textId="7B7E86EC" w:rsidR="00703CC7" w:rsidRPr="003258A5" w:rsidRDefault="00703CC7" w:rsidP="00703CC7">
      <w:pPr>
        <w:pStyle w:val="Akapitzlist"/>
        <w:jc w:val="center"/>
        <w:rPr>
          <w:rFonts w:ascii="Century Gothic" w:hAnsi="Century Gothic" w:cs="Century Gothic"/>
          <w:sz w:val="20"/>
          <w:szCs w:val="20"/>
        </w:rPr>
      </w:pPr>
      <w:r w:rsidRPr="003258A5">
        <w:rPr>
          <w:rFonts w:ascii="Century Gothic" w:hAnsi="Century Gothic" w:cs="Century Gothic"/>
          <w:sz w:val="20"/>
          <w:szCs w:val="20"/>
        </w:rPr>
        <w:t>TAK               NIE</w:t>
      </w:r>
      <w:r w:rsidR="00C20031">
        <w:rPr>
          <w:rFonts w:ascii="Century Gothic" w:hAnsi="Century Gothic" w:cs="Century Gothic"/>
          <w:sz w:val="20"/>
          <w:szCs w:val="20"/>
        </w:rPr>
        <w:t xml:space="preserve">            N</w:t>
      </w:r>
      <w:r w:rsidR="00DB24AB" w:rsidRPr="003258A5">
        <w:rPr>
          <w:rFonts w:ascii="Century Gothic" w:hAnsi="Century Gothic" w:cs="Century Gothic"/>
          <w:sz w:val="20"/>
          <w:szCs w:val="20"/>
        </w:rPr>
        <w:t>ie dotyczy</w:t>
      </w:r>
    </w:p>
    <w:p w14:paraId="1927D7E1" w14:textId="77777777" w:rsidR="00703CC7" w:rsidRPr="003258A5" w:rsidRDefault="00703CC7" w:rsidP="00D0093D">
      <w:pPr>
        <w:pStyle w:val="Akapitzlist"/>
        <w:numPr>
          <w:ilvl w:val="0"/>
          <w:numId w:val="17"/>
        </w:numPr>
        <w:rPr>
          <w:rFonts w:ascii="Century Gothic" w:hAnsi="Century Gothic" w:cs="Century Gothic"/>
          <w:sz w:val="20"/>
          <w:szCs w:val="20"/>
        </w:rPr>
      </w:pPr>
      <w:r w:rsidRPr="003258A5">
        <w:rPr>
          <w:rFonts w:ascii="Century Gothic" w:hAnsi="Century Gothic" w:cs="Century Gothic"/>
          <w:sz w:val="20"/>
          <w:szCs w:val="20"/>
        </w:rPr>
        <w:t>Czy projekt  ma charakter komercyjny?</w:t>
      </w:r>
    </w:p>
    <w:p w14:paraId="28918385" w14:textId="77777777" w:rsidR="00703CC7" w:rsidRPr="003258A5" w:rsidRDefault="00703CC7" w:rsidP="00703CC7">
      <w:pPr>
        <w:pStyle w:val="Akapitzlist"/>
        <w:jc w:val="center"/>
        <w:rPr>
          <w:rFonts w:ascii="Century Gothic" w:hAnsi="Century Gothic" w:cs="Century Gothic"/>
          <w:sz w:val="20"/>
          <w:szCs w:val="20"/>
        </w:rPr>
      </w:pPr>
      <w:r w:rsidRPr="003258A5">
        <w:rPr>
          <w:rFonts w:ascii="Century Gothic" w:hAnsi="Century Gothic" w:cs="Century Gothic"/>
          <w:sz w:val="20"/>
          <w:szCs w:val="20"/>
        </w:rPr>
        <w:t>TAK               NIE</w:t>
      </w:r>
    </w:p>
    <w:p w14:paraId="716F424E" w14:textId="77777777" w:rsidR="00703CC7" w:rsidRPr="003258A5" w:rsidRDefault="00703CC7" w:rsidP="00D0093D">
      <w:pPr>
        <w:pStyle w:val="Akapitzlist"/>
        <w:numPr>
          <w:ilvl w:val="0"/>
          <w:numId w:val="17"/>
        </w:numPr>
        <w:rPr>
          <w:rFonts w:ascii="Century Gothic" w:hAnsi="Century Gothic" w:cs="Century Gothic"/>
          <w:sz w:val="20"/>
          <w:szCs w:val="20"/>
        </w:rPr>
      </w:pPr>
      <w:r w:rsidRPr="003258A5">
        <w:rPr>
          <w:rFonts w:ascii="Century Gothic" w:hAnsi="Century Gothic" w:cs="Century Gothic"/>
          <w:sz w:val="20"/>
          <w:szCs w:val="20"/>
        </w:rPr>
        <w:t>Czy prawi</w:t>
      </w:r>
      <w:r w:rsidR="002A451F" w:rsidRPr="003258A5">
        <w:rPr>
          <w:rFonts w:ascii="Century Gothic" w:hAnsi="Century Gothic" w:cs="Century Gothic"/>
          <w:sz w:val="20"/>
          <w:szCs w:val="20"/>
        </w:rPr>
        <w:t>dłowo oszacowano koszt projektu</w:t>
      </w:r>
      <w:r w:rsidRPr="003258A5">
        <w:rPr>
          <w:rFonts w:ascii="Century Gothic" w:hAnsi="Century Gothic" w:cs="Century Gothic"/>
          <w:sz w:val="20"/>
          <w:szCs w:val="20"/>
        </w:rPr>
        <w:t>?</w:t>
      </w:r>
    </w:p>
    <w:p w14:paraId="544FA4FE" w14:textId="77777777" w:rsidR="00703CC7" w:rsidRPr="003258A5" w:rsidRDefault="00703CC7" w:rsidP="00703CC7">
      <w:pPr>
        <w:pStyle w:val="Akapitzlist"/>
        <w:jc w:val="center"/>
        <w:rPr>
          <w:rFonts w:ascii="Century Gothic" w:hAnsi="Century Gothic" w:cs="Century Gothic"/>
          <w:sz w:val="20"/>
          <w:szCs w:val="20"/>
        </w:rPr>
      </w:pPr>
      <w:r w:rsidRPr="003258A5">
        <w:rPr>
          <w:rFonts w:ascii="Century Gothic" w:hAnsi="Century Gothic" w:cs="Century Gothic"/>
          <w:sz w:val="20"/>
          <w:szCs w:val="20"/>
        </w:rPr>
        <w:t>TAK               NIE</w:t>
      </w:r>
    </w:p>
    <w:p w14:paraId="0E798B74" w14:textId="77777777" w:rsidR="0010649A" w:rsidRPr="003258A5" w:rsidRDefault="0010649A" w:rsidP="00D0093D">
      <w:pPr>
        <w:pStyle w:val="Akapitzlist"/>
        <w:numPr>
          <w:ilvl w:val="0"/>
          <w:numId w:val="17"/>
        </w:numPr>
        <w:jc w:val="center"/>
        <w:rPr>
          <w:rFonts w:ascii="Century Gothic" w:hAnsi="Century Gothic" w:cs="Century Gothic"/>
          <w:sz w:val="20"/>
          <w:szCs w:val="20"/>
        </w:rPr>
      </w:pPr>
      <w:r w:rsidRPr="003258A5">
        <w:rPr>
          <w:rFonts w:ascii="Century Gothic" w:hAnsi="Century Gothic" w:cs="Century Gothic"/>
          <w:sz w:val="20"/>
          <w:szCs w:val="20"/>
        </w:rPr>
        <w:t>Złożony wniosek ma wypełnione wszystkie wymagane punkty i zawiera wszystkie informacje niezbędne do przeprowadzenia analizy</w:t>
      </w:r>
    </w:p>
    <w:p w14:paraId="67E7992F" w14:textId="77777777" w:rsidR="0010649A" w:rsidRPr="003258A5" w:rsidRDefault="0010649A" w:rsidP="00DB24AB">
      <w:pPr>
        <w:ind w:left="709"/>
        <w:jc w:val="center"/>
        <w:rPr>
          <w:rFonts w:ascii="Century Gothic" w:hAnsi="Century Gothic" w:cs="Century Gothic"/>
          <w:sz w:val="20"/>
          <w:szCs w:val="20"/>
        </w:rPr>
      </w:pPr>
      <w:r w:rsidRPr="003258A5">
        <w:rPr>
          <w:rFonts w:ascii="Century Gothic" w:hAnsi="Century Gothic" w:cs="Century Gothic"/>
          <w:sz w:val="20"/>
          <w:szCs w:val="20"/>
        </w:rPr>
        <w:t>TAK               NIE</w:t>
      </w:r>
    </w:p>
    <w:p w14:paraId="3AEC9B2F" w14:textId="77777777" w:rsidR="0010649A" w:rsidRPr="003258A5" w:rsidRDefault="0010649A">
      <w:pPr>
        <w:jc w:val="center"/>
        <w:rPr>
          <w:rFonts w:ascii="Century Gothic" w:hAnsi="Century Gothic" w:cs="Century Gothic"/>
          <w:sz w:val="20"/>
          <w:szCs w:val="20"/>
        </w:rPr>
      </w:pPr>
      <w:r w:rsidRPr="003258A5">
        <w:rPr>
          <w:rFonts w:ascii="Century Gothic" w:hAnsi="Century Gothic" w:cs="Century Gothic"/>
          <w:sz w:val="20"/>
          <w:szCs w:val="20"/>
        </w:rPr>
        <w:t>(należy zaznaczyć właściwą odpowiedź, w przypadku odpowiedzi NIE uzasadnić)</w:t>
      </w:r>
    </w:p>
    <w:p w14:paraId="220A1E43" w14:textId="1FF9C70D" w:rsidR="0010649A" w:rsidRPr="003258A5" w:rsidRDefault="00C20031">
      <w:pPr>
        <w:jc w:val="center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………………………….</w:t>
      </w:r>
      <w:r w:rsidR="0010649A" w:rsidRPr="003258A5">
        <w:rPr>
          <w:rFonts w:ascii="Century Gothic" w:hAnsi="Century Gothic" w:cs="Century Gothic"/>
          <w:sz w:val="20"/>
          <w:szCs w:val="20"/>
        </w:rPr>
        <w:t>………………….</w:t>
      </w:r>
      <w:r>
        <w:rPr>
          <w:rFonts w:ascii="Century Gothic" w:hAnsi="Century Gothic" w:cs="Century Gothic"/>
          <w:sz w:val="20"/>
          <w:szCs w:val="20"/>
        </w:rPr>
        <w:t>……………………………………………………………………………………………………….</w:t>
      </w:r>
      <w:r w:rsidR="0010649A" w:rsidRPr="003258A5">
        <w:rPr>
          <w:rFonts w:ascii="Century Gothic" w:hAnsi="Century Gothic" w:cs="Century Gothic"/>
          <w:sz w:val="20"/>
          <w:szCs w:val="20"/>
        </w:rPr>
        <w:t>………………….………………………………………………………………………………… ………………….…………………</w:t>
      </w:r>
      <w:r>
        <w:rPr>
          <w:rFonts w:ascii="Century Gothic" w:hAnsi="Century Gothic" w:cs="Century Gothic"/>
          <w:sz w:val="20"/>
          <w:szCs w:val="20"/>
        </w:rPr>
        <w:t>………………………</w:t>
      </w:r>
      <w:r w:rsidR="0010649A" w:rsidRPr="003258A5">
        <w:rPr>
          <w:rFonts w:ascii="Century Gothic" w:hAnsi="Century Gothic" w:cs="Century Gothic"/>
          <w:sz w:val="20"/>
          <w:szCs w:val="20"/>
        </w:rPr>
        <w:t xml:space="preserve">……………………………………………………………… </w:t>
      </w:r>
    </w:p>
    <w:p w14:paraId="7937AF0D" w14:textId="77777777" w:rsidR="0010649A" w:rsidRPr="003258A5" w:rsidRDefault="0010649A" w:rsidP="006F040B">
      <w:pPr>
        <w:pStyle w:val="Akapitzlist"/>
        <w:numPr>
          <w:ilvl w:val="0"/>
          <w:numId w:val="17"/>
        </w:numPr>
        <w:jc w:val="both"/>
        <w:rPr>
          <w:rFonts w:ascii="Century Gothic" w:hAnsi="Century Gothic" w:cs="Century Gothic"/>
          <w:sz w:val="20"/>
          <w:szCs w:val="20"/>
        </w:rPr>
      </w:pPr>
      <w:r w:rsidRPr="003258A5">
        <w:rPr>
          <w:rFonts w:ascii="Century Gothic" w:hAnsi="Century Gothic" w:cs="Century Gothic"/>
          <w:sz w:val="20"/>
          <w:szCs w:val="20"/>
        </w:rPr>
        <w:t xml:space="preserve"> Wniosek został uzupełniony przez autorów propozycji zadania i zawiera wszystkie informacje niezbędne do analizy </w:t>
      </w:r>
    </w:p>
    <w:p w14:paraId="68438732" w14:textId="05E32ABF" w:rsidR="0010649A" w:rsidRPr="003258A5" w:rsidRDefault="0010649A">
      <w:pPr>
        <w:rPr>
          <w:rFonts w:ascii="Century Gothic" w:hAnsi="Century Gothic" w:cs="Century Gothic"/>
          <w:sz w:val="20"/>
          <w:szCs w:val="20"/>
        </w:rPr>
      </w:pPr>
      <w:r w:rsidRPr="003258A5">
        <w:rPr>
          <w:rFonts w:ascii="Century Gothic" w:hAnsi="Century Gothic" w:cs="Century Gothic"/>
          <w:sz w:val="20"/>
          <w:szCs w:val="20"/>
        </w:rPr>
        <w:t xml:space="preserve">                                                 </w:t>
      </w:r>
      <w:r w:rsidR="00DB24AB" w:rsidRPr="003258A5">
        <w:rPr>
          <w:rFonts w:ascii="Century Gothic" w:hAnsi="Century Gothic" w:cs="Century Gothic"/>
          <w:sz w:val="20"/>
          <w:szCs w:val="20"/>
        </w:rPr>
        <w:t xml:space="preserve">          TAK</w:t>
      </w:r>
      <w:r w:rsidR="00C20031">
        <w:rPr>
          <w:rFonts w:ascii="Century Gothic" w:hAnsi="Century Gothic" w:cs="Century Gothic"/>
          <w:sz w:val="20"/>
          <w:szCs w:val="20"/>
        </w:rPr>
        <w:t xml:space="preserve">               NIE             N</w:t>
      </w:r>
      <w:r w:rsidR="00DB24AB" w:rsidRPr="003258A5">
        <w:rPr>
          <w:rFonts w:ascii="Century Gothic" w:hAnsi="Century Gothic" w:cs="Century Gothic"/>
          <w:sz w:val="20"/>
          <w:szCs w:val="20"/>
        </w:rPr>
        <w:t>ie dotyczy</w:t>
      </w:r>
    </w:p>
    <w:p w14:paraId="01A68493" w14:textId="77777777" w:rsidR="00DB24AB" w:rsidRPr="003258A5" w:rsidRDefault="00DB24AB">
      <w:pPr>
        <w:rPr>
          <w:rFonts w:ascii="Century Gothic" w:hAnsi="Century Gothic" w:cs="Century Gothic"/>
          <w:sz w:val="20"/>
          <w:szCs w:val="20"/>
        </w:rPr>
      </w:pPr>
    </w:p>
    <w:p w14:paraId="6C38B518" w14:textId="20463010" w:rsidR="0010649A" w:rsidRPr="003258A5" w:rsidRDefault="00DB24AB">
      <w:pPr>
        <w:jc w:val="center"/>
        <w:rPr>
          <w:rFonts w:ascii="Century Gothic" w:hAnsi="Century Gothic" w:cs="Century Gothic"/>
          <w:sz w:val="20"/>
          <w:szCs w:val="20"/>
        </w:rPr>
      </w:pPr>
      <w:r w:rsidRPr="003258A5">
        <w:rPr>
          <w:rFonts w:ascii="Century Gothic" w:hAnsi="Century Gothic" w:cs="Century Gothic"/>
          <w:sz w:val="20"/>
          <w:szCs w:val="20"/>
        </w:rPr>
        <w:t xml:space="preserve"> </w:t>
      </w:r>
      <w:r w:rsidR="0010649A" w:rsidRPr="003258A5">
        <w:rPr>
          <w:rFonts w:ascii="Century Gothic" w:hAnsi="Century Gothic" w:cs="Century Gothic"/>
          <w:sz w:val="20"/>
          <w:szCs w:val="20"/>
        </w:rPr>
        <w:t xml:space="preserve">(należy zaznaczyć właściwą odpowiedź, </w:t>
      </w:r>
      <w:r w:rsidR="006F040B" w:rsidRPr="003258A5">
        <w:rPr>
          <w:rFonts w:ascii="Century Gothic" w:hAnsi="Century Gothic" w:cs="Century Gothic"/>
          <w:sz w:val="20"/>
          <w:szCs w:val="20"/>
        </w:rPr>
        <w:t xml:space="preserve">a </w:t>
      </w:r>
      <w:r w:rsidR="0010649A" w:rsidRPr="003258A5">
        <w:rPr>
          <w:rFonts w:ascii="Century Gothic" w:hAnsi="Century Gothic" w:cs="Century Gothic"/>
          <w:sz w:val="20"/>
          <w:szCs w:val="20"/>
        </w:rPr>
        <w:t xml:space="preserve">w przypadku odpowiedzi </w:t>
      </w:r>
      <w:r w:rsidR="006F040B" w:rsidRPr="003258A5">
        <w:rPr>
          <w:rFonts w:ascii="Century Gothic" w:hAnsi="Century Gothic" w:cs="Century Gothic"/>
          <w:sz w:val="20"/>
          <w:szCs w:val="20"/>
        </w:rPr>
        <w:t>„</w:t>
      </w:r>
      <w:r w:rsidR="0010649A" w:rsidRPr="003258A5">
        <w:rPr>
          <w:rFonts w:ascii="Century Gothic" w:hAnsi="Century Gothic" w:cs="Century Gothic"/>
          <w:sz w:val="20"/>
          <w:szCs w:val="20"/>
        </w:rPr>
        <w:t>NIE</w:t>
      </w:r>
      <w:r w:rsidR="006F040B" w:rsidRPr="003258A5">
        <w:rPr>
          <w:rFonts w:ascii="Century Gothic" w:hAnsi="Century Gothic" w:cs="Century Gothic"/>
          <w:sz w:val="20"/>
          <w:szCs w:val="20"/>
        </w:rPr>
        <w:t>”</w:t>
      </w:r>
      <w:r w:rsidR="0010649A" w:rsidRPr="003258A5">
        <w:rPr>
          <w:rFonts w:ascii="Century Gothic" w:hAnsi="Century Gothic" w:cs="Century Gothic"/>
          <w:sz w:val="20"/>
          <w:szCs w:val="20"/>
        </w:rPr>
        <w:t xml:space="preserve"> opisać działania podjęte w celu uzupełnienia wniosku).</w:t>
      </w:r>
    </w:p>
    <w:p w14:paraId="568854AD" w14:textId="025343A8" w:rsidR="0010649A" w:rsidRPr="003258A5" w:rsidRDefault="00C20031" w:rsidP="00174A1E">
      <w:pPr>
        <w:rPr>
          <w:rFonts w:ascii="Century Gothic" w:hAnsi="Century Gothic" w:cs="Century Gothic"/>
          <w:b/>
          <w:bCs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..</w:t>
      </w:r>
      <w:r w:rsidR="0010649A" w:rsidRPr="003258A5">
        <w:rPr>
          <w:rFonts w:ascii="Century Gothic" w:hAnsi="Century Gothic" w:cs="Century Gothic"/>
          <w:sz w:val="20"/>
          <w:szCs w:val="20"/>
        </w:rPr>
        <w:t>………………….……………………………………………</w:t>
      </w:r>
      <w:r>
        <w:rPr>
          <w:rFonts w:ascii="Century Gothic" w:hAnsi="Century Gothic" w:cs="Century Gothic"/>
          <w:sz w:val="20"/>
          <w:szCs w:val="20"/>
        </w:rPr>
        <w:t>……………………………</w:t>
      </w:r>
      <w:r w:rsidR="0010649A" w:rsidRPr="003258A5">
        <w:rPr>
          <w:rFonts w:ascii="Century Gothic" w:hAnsi="Century Gothic" w:cs="Century Gothic"/>
          <w:sz w:val="20"/>
          <w:szCs w:val="20"/>
        </w:rPr>
        <w:t>……………………………… ………………….………………………………………………………</w:t>
      </w:r>
      <w:r>
        <w:rPr>
          <w:rFonts w:ascii="Century Gothic" w:hAnsi="Century Gothic" w:cs="Century Gothic"/>
          <w:sz w:val="20"/>
          <w:szCs w:val="20"/>
        </w:rPr>
        <w:t>…………………………….</w:t>
      </w:r>
      <w:r w:rsidR="0010649A" w:rsidRPr="003258A5">
        <w:rPr>
          <w:rFonts w:ascii="Century Gothic" w:hAnsi="Century Gothic" w:cs="Century Gothic"/>
          <w:sz w:val="20"/>
          <w:szCs w:val="20"/>
        </w:rPr>
        <w:t>…………………… ………………</w:t>
      </w:r>
      <w:r>
        <w:rPr>
          <w:rFonts w:ascii="Century Gothic" w:hAnsi="Century Gothic" w:cs="Century Gothic"/>
          <w:sz w:val="20"/>
          <w:szCs w:val="20"/>
        </w:rPr>
        <w:t>….…………………………………………………………………………………………………………..</w:t>
      </w:r>
    </w:p>
    <w:p w14:paraId="47255913" w14:textId="5CE5AB56" w:rsidR="00DB24AB" w:rsidRPr="003258A5" w:rsidRDefault="00DB24AB" w:rsidP="00174A1E">
      <w:pPr>
        <w:ind w:left="709"/>
        <w:jc w:val="both"/>
        <w:rPr>
          <w:rFonts w:ascii="Century Gothic" w:hAnsi="Century Gothic" w:cs="Century Gothic"/>
          <w:sz w:val="20"/>
          <w:szCs w:val="20"/>
        </w:rPr>
      </w:pPr>
      <w:r w:rsidRPr="003258A5">
        <w:rPr>
          <w:rFonts w:ascii="Century Gothic" w:hAnsi="Century Gothic" w:cs="Century Gothic"/>
          <w:sz w:val="20"/>
          <w:szCs w:val="20"/>
        </w:rPr>
        <w:t>Data wezwania do uzupełnienia wniosku:</w:t>
      </w:r>
      <w:r w:rsidR="00C20031">
        <w:rPr>
          <w:rFonts w:ascii="Century Gothic" w:hAnsi="Century Gothic" w:cs="Century Gothic"/>
          <w:sz w:val="20"/>
          <w:szCs w:val="20"/>
        </w:rPr>
        <w:t xml:space="preserve"> </w:t>
      </w:r>
      <w:r w:rsidRPr="003258A5">
        <w:rPr>
          <w:rFonts w:ascii="Century Gothic" w:hAnsi="Century Gothic" w:cs="Century Gothic"/>
          <w:sz w:val="20"/>
          <w:szCs w:val="20"/>
        </w:rPr>
        <w:t>……………………</w:t>
      </w:r>
    </w:p>
    <w:p w14:paraId="7ED6FAC6" w14:textId="4F5722FA" w:rsidR="00DB24AB" w:rsidRPr="003258A5" w:rsidRDefault="00DB24AB" w:rsidP="00174A1E">
      <w:pPr>
        <w:ind w:left="709"/>
        <w:jc w:val="both"/>
        <w:rPr>
          <w:rFonts w:ascii="Century Gothic" w:hAnsi="Century Gothic" w:cs="Century Gothic"/>
          <w:sz w:val="20"/>
          <w:szCs w:val="20"/>
        </w:rPr>
      </w:pPr>
      <w:r w:rsidRPr="003258A5">
        <w:rPr>
          <w:rFonts w:ascii="Century Gothic" w:hAnsi="Century Gothic" w:cs="Century Gothic"/>
          <w:sz w:val="20"/>
          <w:szCs w:val="20"/>
        </w:rPr>
        <w:t>Data uzupełnienia wniosku:</w:t>
      </w:r>
      <w:r w:rsidR="00C20031">
        <w:rPr>
          <w:rFonts w:ascii="Century Gothic" w:hAnsi="Century Gothic" w:cs="Century Gothic"/>
          <w:sz w:val="20"/>
          <w:szCs w:val="20"/>
        </w:rPr>
        <w:t xml:space="preserve"> </w:t>
      </w:r>
      <w:r w:rsidRPr="003258A5">
        <w:rPr>
          <w:rFonts w:ascii="Century Gothic" w:hAnsi="Century Gothic" w:cs="Century Gothic"/>
          <w:sz w:val="20"/>
          <w:szCs w:val="20"/>
        </w:rPr>
        <w:t>……………………</w:t>
      </w:r>
    </w:p>
    <w:p w14:paraId="185F8C12" w14:textId="77777777" w:rsidR="00DB24AB" w:rsidRPr="003258A5" w:rsidRDefault="00DB24AB" w:rsidP="00DB24AB">
      <w:pPr>
        <w:ind w:left="709"/>
        <w:rPr>
          <w:rFonts w:ascii="Century Gothic" w:hAnsi="Century Gothic" w:cs="Century Gothic"/>
          <w:sz w:val="20"/>
          <w:szCs w:val="20"/>
        </w:rPr>
      </w:pPr>
    </w:p>
    <w:p w14:paraId="248D580C" w14:textId="77777777" w:rsidR="0010649A" w:rsidRPr="003258A5" w:rsidRDefault="0010649A">
      <w:pPr>
        <w:rPr>
          <w:rFonts w:ascii="Century Gothic" w:hAnsi="Century Gothic" w:cs="Century Gothic"/>
          <w:sz w:val="20"/>
          <w:szCs w:val="20"/>
        </w:rPr>
      </w:pPr>
    </w:p>
    <w:p w14:paraId="5D777F1A" w14:textId="77777777" w:rsidR="0010649A" w:rsidRPr="003258A5" w:rsidRDefault="0010649A">
      <w:pPr>
        <w:rPr>
          <w:rFonts w:ascii="Century Gothic" w:hAnsi="Century Gothic" w:cs="Century Gothic"/>
          <w:sz w:val="20"/>
          <w:szCs w:val="20"/>
        </w:rPr>
      </w:pPr>
      <w:r w:rsidRPr="003258A5">
        <w:rPr>
          <w:rFonts w:ascii="Century Gothic" w:hAnsi="Century Gothic" w:cs="Century Gothic"/>
          <w:sz w:val="20"/>
          <w:szCs w:val="20"/>
        </w:rPr>
        <w:t xml:space="preserve"> UWAGI: </w:t>
      </w:r>
    </w:p>
    <w:p w14:paraId="4C53F1DE" w14:textId="0BB76681" w:rsidR="0010649A" w:rsidRPr="003258A5" w:rsidRDefault="0010649A">
      <w:pPr>
        <w:rPr>
          <w:rFonts w:ascii="Century Gothic" w:hAnsi="Century Gothic" w:cs="Century Gothic"/>
          <w:sz w:val="20"/>
          <w:szCs w:val="20"/>
        </w:rPr>
      </w:pPr>
      <w:r w:rsidRPr="003258A5">
        <w:rPr>
          <w:rFonts w:ascii="Century Gothic" w:hAnsi="Century Gothic" w:cs="Century Gothic"/>
          <w:sz w:val="20"/>
          <w:szCs w:val="20"/>
        </w:rPr>
        <w:t>………………….…………………………………………………………………………………</w:t>
      </w:r>
      <w:r w:rsidR="00C20031">
        <w:rPr>
          <w:rFonts w:ascii="Century Gothic" w:hAnsi="Century Gothic" w:cs="Century Gothic"/>
          <w:sz w:val="20"/>
          <w:szCs w:val="20"/>
        </w:rPr>
        <w:t>………………………...</w:t>
      </w:r>
      <w:r w:rsidRPr="003258A5">
        <w:rPr>
          <w:rFonts w:ascii="Century Gothic" w:hAnsi="Century Gothic" w:cs="Century Gothic"/>
          <w:sz w:val="20"/>
          <w:szCs w:val="20"/>
        </w:rPr>
        <w:t xml:space="preserve"> ………………….…………………………………………………………………………………</w:t>
      </w:r>
      <w:r w:rsidR="00C20031">
        <w:rPr>
          <w:rFonts w:ascii="Century Gothic" w:hAnsi="Century Gothic" w:cs="Century Gothic"/>
          <w:sz w:val="20"/>
          <w:szCs w:val="20"/>
        </w:rPr>
        <w:t>………………………...</w:t>
      </w:r>
      <w:r w:rsidRPr="003258A5">
        <w:rPr>
          <w:rFonts w:ascii="Century Gothic" w:hAnsi="Century Gothic" w:cs="Century Gothic"/>
          <w:sz w:val="20"/>
          <w:szCs w:val="20"/>
        </w:rPr>
        <w:t xml:space="preserve"> ………………….…………………………………………………………………………………</w:t>
      </w:r>
      <w:r w:rsidR="00C20031">
        <w:rPr>
          <w:rFonts w:ascii="Century Gothic" w:hAnsi="Century Gothic" w:cs="Century Gothic"/>
          <w:sz w:val="20"/>
          <w:szCs w:val="20"/>
        </w:rPr>
        <w:t>………………………...</w:t>
      </w:r>
      <w:r w:rsidRPr="003258A5">
        <w:rPr>
          <w:rFonts w:ascii="Century Gothic" w:hAnsi="Century Gothic" w:cs="Century Gothic"/>
          <w:sz w:val="20"/>
          <w:szCs w:val="20"/>
        </w:rPr>
        <w:t xml:space="preserve"> </w:t>
      </w:r>
    </w:p>
    <w:p w14:paraId="4B72C14B" w14:textId="77777777" w:rsidR="0010649A" w:rsidRPr="003258A5" w:rsidRDefault="0010649A">
      <w:pPr>
        <w:rPr>
          <w:rFonts w:ascii="Century Gothic" w:hAnsi="Century Gothic" w:cs="Century Gothic"/>
          <w:sz w:val="20"/>
          <w:szCs w:val="20"/>
        </w:rPr>
      </w:pPr>
    </w:p>
    <w:p w14:paraId="0C6E2674" w14:textId="77777777" w:rsidR="0010649A" w:rsidRPr="003258A5" w:rsidRDefault="0010649A">
      <w:pPr>
        <w:rPr>
          <w:rFonts w:ascii="Century Gothic" w:hAnsi="Century Gothic" w:cs="Century Gothic"/>
          <w:sz w:val="20"/>
          <w:szCs w:val="20"/>
        </w:rPr>
      </w:pPr>
      <w:r w:rsidRPr="003258A5">
        <w:rPr>
          <w:rFonts w:ascii="Century Gothic" w:hAnsi="Century Gothic" w:cs="Century Gothic"/>
          <w:sz w:val="20"/>
          <w:szCs w:val="20"/>
        </w:rPr>
        <w:lastRenderedPageBreak/>
        <w:t>Ocena końcowa (czy wniosek zostaje pozytywnie zweryfikowany).</w:t>
      </w:r>
    </w:p>
    <w:p w14:paraId="68AC3611" w14:textId="77777777" w:rsidR="00C20031" w:rsidRPr="003258A5" w:rsidRDefault="00C20031" w:rsidP="00C20031">
      <w:pPr>
        <w:rPr>
          <w:rFonts w:ascii="Century Gothic" w:hAnsi="Century Gothic" w:cs="Century Gothic"/>
          <w:b/>
          <w:bCs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..</w:t>
      </w:r>
      <w:r w:rsidRPr="003258A5">
        <w:rPr>
          <w:rFonts w:ascii="Century Gothic" w:hAnsi="Century Gothic" w:cs="Century Gothic"/>
          <w:sz w:val="20"/>
          <w:szCs w:val="20"/>
        </w:rPr>
        <w:t>………………….……………………………………………</w:t>
      </w:r>
      <w:r>
        <w:rPr>
          <w:rFonts w:ascii="Century Gothic" w:hAnsi="Century Gothic" w:cs="Century Gothic"/>
          <w:sz w:val="20"/>
          <w:szCs w:val="20"/>
        </w:rPr>
        <w:t>……………………………</w:t>
      </w:r>
      <w:r w:rsidRPr="003258A5">
        <w:rPr>
          <w:rFonts w:ascii="Century Gothic" w:hAnsi="Century Gothic" w:cs="Century Gothic"/>
          <w:sz w:val="20"/>
          <w:szCs w:val="20"/>
        </w:rPr>
        <w:t>……………………………… ………………….………………………………………………………</w:t>
      </w:r>
      <w:r>
        <w:rPr>
          <w:rFonts w:ascii="Century Gothic" w:hAnsi="Century Gothic" w:cs="Century Gothic"/>
          <w:sz w:val="20"/>
          <w:szCs w:val="20"/>
        </w:rPr>
        <w:t>…………………………….</w:t>
      </w:r>
      <w:r w:rsidRPr="003258A5">
        <w:rPr>
          <w:rFonts w:ascii="Century Gothic" w:hAnsi="Century Gothic" w:cs="Century Gothic"/>
          <w:sz w:val="20"/>
          <w:szCs w:val="20"/>
        </w:rPr>
        <w:t>…………………… ………………</w:t>
      </w:r>
      <w:r>
        <w:rPr>
          <w:rFonts w:ascii="Century Gothic" w:hAnsi="Century Gothic" w:cs="Century Gothic"/>
          <w:sz w:val="20"/>
          <w:szCs w:val="20"/>
        </w:rPr>
        <w:t>….…………………………………………………………………………………………………………..</w:t>
      </w:r>
    </w:p>
    <w:p w14:paraId="1A395FDD" w14:textId="77777777" w:rsidR="00C20031" w:rsidRPr="003258A5" w:rsidRDefault="00C20031" w:rsidP="00C20031">
      <w:pPr>
        <w:rPr>
          <w:rFonts w:ascii="Century Gothic" w:hAnsi="Century Gothic" w:cs="Century Gothic"/>
          <w:b/>
          <w:bCs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..</w:t>
      </w:r>
      <w:r w:rsidRPr="003258A5">
        <w:rPr>
          <w:rFonts w:ascii="Century Gothic" w:hAnsi="Century Gothic" w:cs="Century Gothic"/>
          <w:sz w:val="20"/>
          <w:szCs w:val="20"/>
        </w:rPr>
        <w:t>………………….……………………………………………</w:t>
      </w:r>
      <w:r>
        <w:rPr>
          <w:rFonts w:ascii="Century Gothic" w:hAnsi="Century Gothic" w:cs="Century Gothic"/>
          <w:sz w:val="20"/>
          <w:szCs w:val="20"/>
        </w:rPr>
        <w:t>……………………………</w:t>
      </w:r>
      <w:r w:rsidRPr="003258A5">
        <w:rPr>
          <w:rFonts w:ascii="Century Gothic" w:hAnsi="Century Gothic" w:cs="Century Gothic"/>
          <w:sz w:val="20"/>
          <w:szCs w:val="20"/>
        </w:rPr>
        <w:t>……………………………… ………………….………………………………………………………</w:t>
      </w:r>
      <w:r>
        <w:rPr>
          <w:rFonts w:ascii="Century Gothic" w:hAnsi="Century Gothic" w:cs="Century Gothic"/>
          <w:sz w:val="20"/>
          <w:szCs w:val="20"/>
        </w:rPr>
        <w:t>…………………………….</w:t>
      </w:r>
      <w:r w:rsidRPr="003258A5">
        <w:rPr>
          <w:rFonts w:ascii="Century Gothic" w:hAnsi="Century Gothic" w:cs="Century Gothic"/>
          <w:sz w:val="20"/>
          <w:szCs w:val="20"/>
        </w:rPr>
        <w:t>…………………… ………………</w:t>
      </w:r>
      <w:r>
        <w:rPr>
          <w:rFonts w:ascii="Century Gothic" w:hAnsi="Century Gothic" w:cs="Century Gothic"/>
          <w:sz w:val="20"/>
          <w:szCs w:val="20"/>
        </w:rPr>
        <w:t>….…………………………………………………………………………………………………………..</w:t>
      </w:r>
    </w:p>
    <w:p w14:paraId="4AE66B33" w14:textId="77777777" w:rsidR="0010649A" w:rsidRPr="003258A5" w:rsidRDefault="0010649A">
      <w:pPr>
        <w:rPr>
          <w:rFonts w:ascii="Century Gothic" w:hAnsi="Century Gothic" w:cs="Century Gothic"/>
          <w:sz w:val="20"/>
          <w:szCs w:val="20"/>
        </w:rPr>
      </w:pPr>
    </w:p>
    <w:p w14:paraId="40292E4A" w14:textId="77777777" w:rsidR="0010649A" w:rsidRPr="003258A5" w:rsidRDefault="0010649A">
      <w:pPr>
        <w:rPr>
          <w:rFonts w:ascii="Century Gothic" w:hAnsi="Century Gothic" w:cs="Century Gothic"/>
          <w:sz w:val="20"/>
          <w:szCs w:val="20"/>
        </w:rPr>
      </w:pPr>
      <w:r w:rsidRPr="003258A5">
        <w:rPr>
          <w:rFonts w:ascii="Century Gothic" w:hAnsi="Century Gothic" w:cs="Century Gothic"/>
          <w:sz w:val="20"/>
          <w:szCs w:val="20"/>
        </w:rPr>
        <w:t xml:space="preserve">Uzasadnienie </w:t>
      </w:r>
    </w:p>
    <w:p w14:paraId="1B6829FD" w14:textId="77777777" w:rsidR="00C20031" w:rsidRPr="003258A5" w:rsidRDefault="00C20031" w:rsidP="00C20031">
      <w:pPr>
        <w:rPr>
          <w:rFonts w:ascii="Century Gothic" w:hAnsi="Century Gothic" w:cs="Century Gothic"/>
          <w:b/>
          <w:bCs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..</w:t>
      </w:r>
      <w:r w:rsidRPr="003258A5">
        <w:rPr>
          <w:rFonts w:ascii="Century Gothic" w:hAnsi="Century Gothic" w:cs="Century Gothic"/>
          <w:sz w:val="20"/>
          <w:szCs w:val="20"/>
        </w:rPr>
        <w:t>………………….……………………………………………</w:t>
      </w:r>
      <w:r>
        <w:rPr>
          <w:rFonts w:ascii="Century Gothic" w:hAnsi="Century Gothic" w:cs="Century Gothic"/>
          <w:sz w:val="20"/>
          <w:szCs w:val="20"/>
        </w:rPr>
        <w:t>……………………………</w:t>
      </w:r>
      <w:r w:rsidRPr="003258A5">
        <w:rPr>
          <w:rFonts w:ascii="Century Gothic" w:hAnsi="Century Gothic" w:cs="Century Gothic"/>
          <w:sz w:val="20"/>
          <w:szCs w:val="20"/>
        </w:rPr>
        <w:t>……………………………… ………………….………………………………………………………</w:t>
      </w:r>
      <w:r>
        <w:rPr>
          <w:rFonts w:ascii="Century Gothic" w:hAnsi="Century Gothic" w:cs="Century Gothic"/>
          <w:sz w:val="20"/>
          <w:szCs w:val="20"/>
        </w:rPr>
        <w:t>…………………………….</w:t>
      </w:r>
      <w:r w:rsidRPr="003258A5">
        <w:rPr>
          <w:rFonts w:ascii="Century Gothic" w:hAnsi="Century Gothic" w:cs="Century Gothic"/>
          <w:sz w:val="20"/>
          <w:szCs w:val="20"/>
        </w:rPr>
        <w:t>…………………… ………………</w:t>
      </w:r>
      <w:r>
        <w:rPr>
          <w:rFonts w:ascii="Century Gothic" w:hAnsi="Century Gothic" w:cs="Century Gothic"/>
          <w:sz w:val="20"/>
          <w:szCs w:val="20"/>
        </w:rPr>
        <w:t>….…………………………………………………………………………………………………………..</w:t>
      </w:r>
    </w:p>
    <w:p w14:paraId="04E068D1" w14:textId="77777777" w:rsidR="00C20031" w:rsidRPr="003258A5" w:rsidRDefault="00C20031" w:rsidP="00C20031">
      <w:pPr>
        <w:rPr>
          <w:rFonts w:ascii="Century Gothic" w:hAnsi="Century Gothic" w:cs="Century Gothic"/>
          <w:b/>
          <w:bCs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..</w:t>
      </w:r>
      <w:r w:rsidRPr="003258A5">
        <w:rPr>
          <w:rFonts w:ascii="Century Gothic" w:hAnsi="Century Gothic" w:cs="Century Gothic"/>
          <w:sz w:val="20"/>
          <w:szCs w:val="20"/>
        </w:rPr>
        <w:t>………………….……………………………………………</w:t>
      </w:r>
      <w:r>
        <w:rPr>
          <w:rFonts w:ascii="Century Gothic" w:hAnsi="Century Gothic" w:cs="Century Gothic"/>
          <w:sz w:val="20"/>
          <w:szCs w:val="20"/>
        </w:rPr>
        <w:t>……………………………</w:t>
      </w:r>
      <w:r w:rsidRPr="003258A5">
        <w:rPr>
          <w:rFonts w:ascii="Century Gothic" w:hAnsi="Century Gothic" w:cs="Century Gothic"/>
          <w:sz w:val="20"/>
          <w:szCs w:val="20"/>
        </w:rPr>
        <w:t>……………………………… ………………….………………………………………………………</w:t>
      </w:r>
      <w:r>
        <w:rPr>
          <w:rFonts w:ascii="Century Gothic" w:hAnsi="Century Gothic" w:cs="Century Gothic"/>
          <w:sz w:val="20"/>
          <w:szCs w:val="20"/>
        </w:rPr>
        <w:t>…………………………….</w:t>
      </w:r>
      <w:r w:rsidRPr="003258A5">
        <w:rPr>
          <w:rFonts w:ascii="Century Gothic" w:hAnsi="Century Gothic" w:cs="Century Gothic"/>
          <w:sz w:val="20"/>
          <w:szCs w:val="20"/>
        </w:rPr>
        <w:t>…………………… ………………</w:t>
      </w:r>
      <w:r>
        <w:rPr>
          <w:rFonts w:ascii="Century Gothic" w:hAnsi="Century Gothic" w:cs="Century Gothic"/>
          <w:sz w:val="20"/>
          <w:szCs w:val="20"/>
        </w:rPr>
        <w:t>….…………………………………………………………………………………………………………..</w:t>
      </w:r>
    </w:p>
    <w:p w14:paraId="3021C743" w14:textId="77777777" w:rsidR="00C20031" w:rsidRPr="003258A5" w:rsidRDefault="00C20031" w:rsidP="00C20031">
      <w:pPr>
        <w:rPr>
          <w:rFonts w:ascii="Century Gothic" w:hAnsi="Century Gothic" w:cs="Century Gothic"/>
          <w:b/>
          <w:bCs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..</w:t>
      </w:r>
      <w:r w:rsidRPr="003258A5">
        <w:rPr>
          <w:rFonts w:ascii="Century Gothic" w:hAnsi="Century Gothic" w:cs="Century Gothic"/>
          <w:sz w:val="20"/>
          <w:szCs w:val="20"/>
        </w:rPr>
        <w:t>………………….……………………………………………</w:t>
      </w:r>
      <w:r>
        <w:rPr>
          <w:rFonts w:ascii="Century Gothic" w:hAnsi="Century Gothic" w:cs="Century Gothic"/>
          <w:sz w:val="20"/>
          <w:szCs w:val="20"/>
        </w:rPr>
        <w:t>……………………………</w:t>
      </w:r>
      <w:r w:rsidRPr="003258A5">
        <w:rPr>
          <w:rFonts w:ascii="Century Gothic" w:hAnsi="Century Gothic" w:cs="Century Gothic"/>
          <w:sz w:val="20"/>
          <w:szCs w:val="20"/>
        </w:rPr>
        <w:t>……………………………… ………………….………………………………………………………</w:t>
      </w:r>
      <w:r>
        <w:rPr>
          <w:rFonts w:ascii="Century Gothic" w:hAnsi="Century Gothic" w:cs="Century Gothic"/>
          <w:sz w:val="20"/>
          <w:szCs w:val="20"/>
        </w:rPr>
        <w:t>…………………………….</w:t>
      </w:r>
      <w:r w:rsidRPr="003258A5">
        <w:rPr>
          <w:rFonts w:ascii="Century Gothic" w:hAnsi="Century Gothic" w:cs="Century Gothic"/>
          <w:sz w:val="20"/>
          <w:szCs w:val="20"/>
        </w:rPr>
        <w:t>…………………… ………………</w:t>
      </w:r>
      <w:r>
        <w:rPr>
          <w:rFonts w:ascii="Century Gothic" w:hAnsi="Century Gothic" w:cs="Century Gothic"/>
          <w:sz w:val="20"/>
          <w:szCs w:val="20"/>
        </w:rPr>
        <w:t>….…………………………………………………………………………………………………………..</w:t>
      </w:r>
    </w:p>
    <w:p w14:paraId="1AE61BB1" w14:textId="77777777" w:rsidR="00C20031" w:rsidRPr="003258A5" w:rsidRDefault="00C20031" w:rsidP="00C20031">
      <w:pPr>
        <w:rPr>
          <w:rFonts w:ascii="Century Gothic" w:hAnsi="Century Gothic" w:cs="Century Gothic"/>
          <w:b/>
          <w:bCs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..</w:t>
      </w:r>
      <w:r w:rsidRPr="003258A5">
        <w:rPr>
          <w:rFonts w:ascii="Century Gothic" w:hAnsi="Century Gothic" w:cs="Century Gothic"/>
          <w:sz w:val="20"/>
          <w:szCs w:val="20"/>
        </w:rPr>
        <w:t>………………….……………………………………………</w:t>
      </w:r>
      <w:r>
        <w:rPr>
          <w:rFonts w:ascii="Century Gothic" w:hAnsi="Century Gothic" w:cs="Century Gothic"/>
          <w:sz w:val="20"/>
          <w:szCs w:val="20"/>
        </w:rPr>
        <w:t>……………………………</w:t>
      </w:r>
      <w:r w:rsidRPr="003258A5">
        <w:rPr>
          <w:rFonts w:ascii="Century Gothic" w:hAnsi="Century Gothic" w:cs="Century Gothic"/>
          <w:sz w:val="20"/>
          <w:szCs w:val="20"/>
        </w:rPr>
        <w:t>……………………………… ………………….………………………………………………………</w:t>
      </w:r>
      <w:r>
        <w:rPr>
          <w:rFonts w:ascii="Century Gothic" w:hAnsi="Century Gothic" w:cs="Century Gothic"/>
          <w:sz w:val="20"/>
          <w:szCs w:val="20"/>
        </w:rPr>
        <w:t>…………………………….</w:t>
      </w:r>
      <w:r w:rsidRPr="003258A5">
        <w:rPr>
          <w:rFonts w:ascii="Century Gothic" w:hAnsi="Century Gothic" w:cs="Century Gothic"/>
          <w:sz w:val="20"/>
          <w:szCs w:val="20"/>
        </w:rPr>
        <w:t>…………………… ………………</w:t>
      </w:r>
      <w:r>
        <w:rPr>
          <w:rFonts w:ascii="Century Gothic" w:hAnsi="Century Gothic" w:cs="Century Gothic"/>
          <w:sz w:val="20"/>
          <w:szCs w:val="20"/>
        </w:rPr>
        <w:t>….…………………………………………………………………………………………………………..</w:t>
      </w:r>
    </w:p>
    <w:p w14:paraId="5F1E350C" w14:textId="77777777" w:rsidR="0010649A" w:rsidRPr="003258A5" w:rsidRDefault="0010649A">
      <w:pPr>
        <w:rPr>
          <w:rFonts w:ascii="Century Gothic" w:hAnsi="Century Gothic" w:cs="Century Gothic"/>
          <w:sz w:val="20"/>
          <w:szCs w:val="20"/>
        </w:rPr>
      </w:pPr>
    </w:p>
    <w:p w14:paraId="242B1275" w14:textId="081F22C9" w:rsidR="0010649A" w:rsidRPr="003258A5" w:rsidRDefault="006F040B">
      <w:pPr>
        <w:rPr>
          <w:rFonts w:ascii="Century Gothic" w:hAnsi="Century Gothic" w:cs="Century Gothic"/>
          <w:sz w:val="20"/>
          <w:szCs w:val="20"/>
        </w:rPr>
      </w:pPr>
      <w:r w:rsidRPr="003258A5">
        <w:rPr>
          <w:rFonts w:ascii="Century Gothic" w:hAnsi="Century Gothic" w:cs="Century Gothic"/>
          <w:sz w:val="20"/>
          <w:szCs w:val="20"/>
        </w:rPr>
        <w:t xml:space="preserve">Podpisy członków </w:t>
      </w:r>
      <w:r w:rsidR="0010649A" w:rsidRPr="003258A5">
        <w:rPr>
          <w:rFonts w:ascii="Century Gothic" w:hAnsi="Century Gothic" w:cs="Century Gothic"/>
          <w:sz w:val="20"/>
          <w:szCs w:val="20"/>
        </w:rPr>
        <w:t>Zespołu:</w:t>
      </w:r>
    </w:p>
    <w:p w14:paraId="236FE274" w14:textId="77777777" w:rsidR="00913CF7" w:rsidRPr="003258A5" w:rsidRDefault="00913CF7">
      <w:pPr>
        <w:rPr>
          <w:rFonts w:ascii="Century Gothic" w:hAnsi="Century Gothic" w:cs="Century Gothic"/>
          <w:sz w:val="20"/>
          <w:szCs w:val="20"/>
        </w:rPr>
      </w:pPr>
    </w:p>
    <w:p w14:paraId="164F4EB7" w14:textId="77777777" w:rsidR="00576AE1" w:rsidRPr="003258A5" w:rsidRDefault="00576AE1">
      <w:pPr>
        <w:rPr>
          <w:rFonts w:ascii="Century Gothic" w:hAnsi="Century Gothic" w:cs="Century Gothic"/>
          <w:sz w:val="20"/>
          <w:szCs w:val="20"/>
        </w:rPr>
      </w:pPr>
    </w:p>
    <w:p w14:paraId="7B8B7C66" w14:textId="77777777" w:rsidR="0010649A" w:rsidRPr="003258A5" w:rsidRDefault="0010649A">
      <w:pPr>
        <w:rPr>
          <w:rFonts w:ascii="Century Gothic" w:hAnsi="Century Gothic" w:cs="Century Gothic"/>
          <w:sz w:val="20"/>
          <w:szCs w:val="20"/>
        </w:rPr>
      </w:pPr>
      <w:r w:rsidRPr="003258A5">
        <w:rPr>
          <w:rFonts w:ascii="Century Gothic" w:hAnsi="Century Gothic" w:cs="Century Gothic"/>
          <w:sz w:val="20"/>
          <w:szCs w:val="20"/>
        </w:rPr>
        <w:t xml:space="preserve">1. ………………………………………. </w:t>
      </w:r>
    </w:p>
    <w:p w14:paraId="31303E8E" w14:textId="77777777" w:rsidR="008A6828" w:rsidRPr="003258A5" w:rsidRDefault="008A6828">
      <w:pPr>
        <w:rPr>
          <w:rFonts w:ascii="Century Gothic" w:hAnsi="Century Gothic" w:cs="Century Gothic"/>
          <w:sz w:val="20"/>
          <w:szCs w:val="20"/>
        </w:rPr>
      </w:pPr>
    </w:p>
    <w:p w14:paraId="22DC9DD6" w14:textId="77777777" w:rsidR="00913CF7" w:rsidRPr="003258A5" w:rsidRDefault="00913CF7">
      <w:pPr>
        <w:rPr>
          <w:rFonts w:ascii="Century Gothic" w:hAnsi="Century Gothic" w:cs="Century Gothic"/>
          <w:sz w:val="20"/>
          <w:szCs w:val="20"/>
        </w:rPr>
      </w:pPr>
    </w:p>
    <w:p w14:paraId="049FE2D4" w14:textId="77777777" w:rsidR="0010649A" w:rsidRPr="003258A5" w:rsidRDefault="0010649A">
      <w:pPr>
        <w:rPr>
          <w:rFonts w:ascii="Century Gothic" w:hAnsi="Century Gothic" w:cs="Century Gothic"/>
          <w:sz w:val="20"/>
          <w:szCs w:val="20"/>
        </w:rPr>
      </w:pPr>
      <w:r w:rsidRPr="003258A5">
        <w:rPr>
          <w:rFonts w:ascii="Century Gothic" w:hAnsi="Century Gothic" w:cs="Century Gothic"/>
          <w:sz w:val="20"/>
          <w:szCs w:val="20"/>
        </w:rPr>
        <w:t xml:space="preserve">2. …………………………………….... </w:t>
      </w:r>
    </w:p>
    <w:p w14:paraId="04CD8874" w14:textId="77777777" w:rsidR="008A6828" w:rsidRPr="003258A5" w:rsidRDefault="008A6828">
      <w:pPr>
        <w:rPr>
          <w:rFonts w:ascii="Century Gothic" w:hAnsi="Century Gothic" w:cs="Century Gothic"/>
          <w:sz w:val="20"/>
          <w:szCs w:val="20"/>
        </w:rPr>
      </w:pPr>
    </w:p>
    <w:p w14:paraId="5BF88EC6" w14:textId="77777777" w:rsidR="00913CF7" w:rsidRPr="003258A5" w:rsidRDefault="00913CF7">
      <w:pPr>
        <w:rPr>
          <w:rFonts w:ascii="Century Gothic" w:hAnsi="Century Gothic" w:cs="Century Gothic"/>
          <w:sz w:val="20"/>
          <w:szCs w:val="20"/>
        </w:rPr>
      </w:pPr>
    </w:p>
    <w:p w14:paraId="698A2A74" w14:textId="77777777" w:rsidR="0010649A" w:rsidRPr="003258A5" w:rsidRDefault="0010649A">
      <w:pPr>
        <w:rPr>
          <w:rFonts w:ascii="Century Gothic" w:hAnsi="Century Gothic" w:cs="Century Gothic"/>
          <w:sz w:val="20"/>
          <w:szCs w:val="20"/>
        </w:rPr>
      </w:pPr>
      <w:r w:rsidRPr="003258A5">
        <w:rPr>
          <w:rFonts w:ascii="Century Gothic" w:hAnsi="Century Gothic" w:cs="Century Gothic"/>
          <w:sz w:val="20"/>
          <w:szCs w:val="20"/>
        </w:rPr>
        <w:t xml:space="preserve">3. ………………………………………. </w:t>
      </w:r>
    </w:p>
    <w:p w14:paraId="748B8CE3" w14:textId="77777777" w:rsidR="008A6828" w:rsidRPr="003258A5" w:rsidRDefault="008A6828">
      <w:pPr>
        <w:rPr>
          <w:rFonts w:ascii="Century Gothic" w:hAnsi="Century Gothic" w:cs="Century Gothic"/>
          <w:sz w:val="20"/>
          <w:szCs w:val="20"/>
        </w:rPr>
      </w:pPr>
    </w:p>
    <w:p w14:paraId="28A8DE1F" w14:textId="77777777" w:rsidR="00913CF7" w:rsidRPr="003258A5" w:rsidRDefault="00913CF7">
      <w:pPr>
        <w:rPr>
          <w:rFonts w:ascii="Century Gothic" w:hAnsi="Century Gothic" w:cs="Century Gothic"/>
          <w:sz w:val="20"/>
          <w:szCs w:val="20"/>
        </w:rPr>
      </w:pPr>
    </w:p>
    <w:p w14:paraId="715E1643" w14:textId="77777777" w:rsidR="0010649A" w:rsidRPr="003258A5" w:rsidRDefault="0010649A">
      <w:pPr>
        <w:rPr>
          <w:rFonts w:ascii="Century Gothic" w:hAnsi="Century Gothic" w:cs="Century Gothic"/>
          <w:sz w:val="20"/>
          <w:szCs w:val="20"/>
        </w:rPr>
      </w:pPr>
      <w:r w:rsidRPr="003258A5">
        <w:rPr>
          <w:rFonts w:ascii="Century Gothic" w:hAnsi="Century Gothic" w:cs="Century Gothic"/>
          <w:sz w:val="20"/>
          <w:szCs w:val="20"/>
        </w:rPr>
        <w:t xml:space="preserve">4. ………………………………………. </w:t>
      </w:r>
    </w:p>
    <w:p w14:paraId="418901B9" w14:textId="77777777" w:rsidR="00913CF7" w:rsidRPr="003258A5" w:rsidRDefault="00913CF7">
      <w:pPr>
        <w:rPr>
          <w:rFonts w:ascii="Century Gothic" w:hAnsi="Century Gothic" w:cs="Century Gothic"/>
          <w:sz w:val="20"/>
          <w:szCs w:val="20"/>
        </w:rPr>
      </w:pPr>
    </w:p>
    <w:p w14:paraId="4013F9F0" w14:textId="77777777" w:rsidR="00913CF7" w:rsidRPr="003258A5" w:rsidRDefault="00913CF7">
      <w:pPr>
        <w:rPr>
          <w:rFonts w:ascii="Century Gothic" w:hAnsi="Century Gothic" w:cs="Century Gothic"/>
          <w:sz w:val="20"/>
          <w:szCs w:val="20"/>
        </w:rPr>
      </w:pPr>
    </w:p>
    <w:p w14:paraId="59683CF5" w14:textId="77777777" w:rsidR="0010649A" w:rsidRPr="003258A5" w:rsidRDefault="0010649A">
      <w:pPr>
        <w:rPr>
          <w:rFonts w:ascii="Century Gothic" w:hAnsi="Century Gothic" w:cs="Century Gothic"/>
          <w:sz w:val="20"/>
          <w:szCs w:val="20"/>
        </w:rPr>
      </w:pPr>
      <w:r w:rsidRPr="003258A5">
        <w:rPr>
          <w:rFonts w:ascii="Century Gothic" w:hAnsi="Century Gothic" w:cs="Century Gothic"/>
          <w:sz w:val="20"/>
          <w:szCs w:val="20"/>
        </w:rPr>
        <w:t xml:space="preserve">5. ………………………………………. </w:t>
      </w:r>
    </w:p>
    <w:p w14:paraId="0EF77BDE" w14:textId="77777777" w:rsidR="008A6828" w:rsidRPr="003258A5" w:rsidRDefault="008A6828">
      <w:pPr>
        <w:rPr>
          <w:rFonts w:ascii="Century Gothic" w:hAnsi="Century Gothic" w:cs="Century Gothic"/>
          <w:sz w:val="20"/>
          <w:szCs w:val="20"/>
        </w:rPr>
      </w:pPr>
    </w:p>
    <w:p w14:paraId="4757A699" w14:textId="77777777" w:rsidR="00913CF7" w:rsidRPr="003258A5" w:rsidRDefault="00913CF7">
      <w:pPr>
        <w:rPr>
          <w:rFonts w:ascii="Century Gothic" w:hAnsi="Century Gothic" w:cs="Century Gothic"/>
          <w:sz w:val="20"/>
          <w:szCs w:val="20"/>
        </w:rPr>
      </w:pPr>
    </w:p>
    <w:p w14:paraId="089F2935" w14:textId="77777777" w:rsidR="0010649A" w:rsidRPr="003258A5" w:rsidRDefault="0010649A">
      <w:pPr>
        <w:rPr>
          <w:rFonts w:ascii="Century Gothic" w:hAnsi="Century Gothic" w:cs="Century Gothic"/>
          <w:sz w:val="20"/>
          <w:szCs w:val="20"/>
        </w:rPr>
      </w:pPr>
      <w:r w:rsidRPr="003258A5">
        <w:rPr>
          <w:rFonts w:ascii="Century Gothic" w:hAnsi="Century Gothic" w:cs="Century Gothic"/>
          <w:sz w:val="20"/>
          <w:szCs w:val="20"/>
        </w:rPr>
        <w:t>6. ……………………………………….</w:t>
      </w:r>
    </w:p>
    <w:p w14:paraId="5CFC7FC3" w14:textId="77777777" w:rsidR="008A6828" w:rsidRPr="003258A5" w:rsidRDefault="008A6828">
      <w:pPr>
        <w:rPr>
          <w:rFonts w:ascii="Century Gothic" w:hAnsi="Century Gothic" w:cs="Century Gothic"/>
          <w:sz w:val="20"/>
          <w:szCs w:val="20"/>
        </w:rPr>
      </w:pPr>
    </w:p>
    <w:p w14:paraId="5DBE4DCE" w14:textId="77777777" w:rsidR="00913CF7" w:rsidRPr="003258A5" w:rsidRDefault="00913CF7">
      <w:pPr>
        <w:rPr>
          <w:rFonts w:ascii="Century Gothic" w:hAnsi="Century Gothic" w:cs="Century Gothic"/>
          <w:sz w:val="20"/>
          <w:szCs w:val="20"/>
        </w:rPr>
      </w:pPr>
    </w:p>
    <w:p w14:paraId="68BBBC3D" w14:textId="77777777" w:rsidR="0010649A" w:rsidRPr="003258A5" w:rsidRDefault="0010649A">
      <w:pPr>
        <w:rPr>
          <w:rFonts w:ascii="Century Gothic" w:hAnsi="Century Gothic" w:cs="Century Gothic"/>
          <w:sz w:val="20"/>
          <w:szCs w:val="20"/>
        </w:rPr>
      </w:pPr>
      <w:r w:rsidRPr="003258A5">
        <w:rPr>
          <w:rFonts w:ascii="Century Gothic" w:hAnsi="Century Gothic" w:cs="Century Gothic"/>
          <w:sz w:val="20"/>
          <w:szCs w:val="20"/>
        </w:rPr>
        <w:t>7. .......................................................</w:t>
      </w:r>
    </w:p>
    <w:p w14:paraId="0531594A" w14:textId="77777777" w:rsidR="008A6828" w:rsidRPr="003258A5" w:rsidRDefault="008A6828">
      <w:pPr>
        <w:rPr>
          <w:rFonts w:ascii="Century Gothic" w:hAnsi="Century Gothic" w:cs="Century Gothic"/>
          <w:sz w:val="20"/>
          <w:szCs w:val="20"/>
        </w:rPr>
      </w:pPr>
    </w:p>
    <w:p w14:paraId="513B194A" w14:textId="77777777" w:rsidR="00913CF7" w:rsidRPr="003258A5" w:rsidRDefault="00913CF7">
      <w:pPr>
        <w:rPr>
          <w:rFonts w:ascii="Century Gothic" w:hAnsi="Century Gothic" w:cs="Century Gothic"/>
          <w:sz w:val="20"/>
          <w:szCs w:val="20"/>
        </w:rPr>
      </w:pPr>
    </w:p>
    <w:p w14:paraId="63460891" w14:textId="77777777" w:rsidR="0010649A" w:rsidRPr="003258A5" w:rsidRDefault="0010649A">
      <w:pPr>
        <w:rPr>
          <w:rFonts w:ascii="Century Gothic" w:hAnsi="Century Gothic" w:cs="Century Gothic"/>
          <w:sz w:val="20"/>
          <w:szCs w:val="20"/>
        </w:rPr>
      </w:pPr>
      <w:r w:rsidRPr="003258A5">
        <w:rPr>
          <w:rFonts w:ascii="Century Gothic" w:hAnsi="Century Gothic" w:cs="Century Gothic"/>
          <w:sz w:val="20"/>
          <w:szCs w:val="20"/>
        </w:rPr>
        <w:t>8. .......................................................</w:t>
      </w:r>
    </w:p>
    <w:p w14:paraId="10C396F8" w14:textId="77777777" w:rsidR="008A6828" w:rsidRPr="003258A5" w:rsidRDefault="008A6828">
      <w:pPr>
        <w:rPr>
          <w:rFonts w:ascii="Century Gothic" w:hAnsi="Century Gothic" w:cs="Century Gothic"/>
          <w:sz w:val="20"/>
          <w:szCs w:val="20"/>
        </w:rPr>
      </w:pPr>
    </w:p>
    <w:p w14:paraId="3A8357F9" w14:textId="77777777" w:rsidR="00913CF7" w:rsidRPr="003258A5" w:rsidRDefault="00913CF7">
      <w:pPr>
        <w:rPr>
          <w:rFonts w:ascii="Century Gothic" w:hAnsi="Century Gothic" w:cs="Century Gothic"/>
          <w:sz w:val="20"/>
          <w:szCs w:val="20"/>
        </w:rPr>
      </w:pPr>
    </w:p>
    <w:p w14:paraId="5BBD8EFA" w14:textId="77777777" w:rsidR="006F040B" w:rsidRPr="003258A5" w:rsidRDefault="0010649A" w:rsidP="00767047">
      <w:pPr>
        <w:rPr>
          <w:rFonts w:ascii="Century Gothic" w:hAnsi="Century Gothic" w:cs="Century Gothic"/>
          <w:b/>
          <w:bCs/>
          <w:sz w:val="20"/>
          <w:szCs w:val="20"/>
        </w:rPr>
      </w:pPr>
      <w:r w:rsidRPr="003258A5">
        <w:rPr>
          <w:rFonts w:ascii="Century Gothic" w:hAnsi="Century Gothic" w:cs="Century Gothic"/>
          <w:sz w:val="20"/>
          <w:szCs w:val="20"/>
        </w:rPr>
        <w:t>9. ....................................................</w:t>
      </w:r>
      <w:r w:rsidR="00070BA6" w:rsidRPr="003258A5">
        <w:rPr>
          <w:rFonts w:ascii="Century Gothic" w:hAnsi="Century Gothic" w:cs="Century Gothic"/>
          <w:bCs/>
          <w:sz w:val="20"/>
          <w:szCs w:val="20"/>
        </w:rPr>
        <w:t>...</w:t>
      </w:r>
      <w:r w:rsidRPr="003258A5">
        <w:rPr>
          <w:rFonts w:ascii="Century Gothic" w:hAnsi="Century Gothic" w:cs="Century Gothic"/>
          <w:bCs/>
          <w:sz w:val="20"/>
          <w:szCs w:val="20"/>
        </w:rPr>
        <w:t xml:space="preserve">  </w:t>
      </w:r>
    </w:p>
    <w:p w14:paraId="1743C347" w14:textId="4E16CCD9" w:rsidR="006F040B" w:rsidRPr="003258A5" w:rsidRDefault="0010649A" w:rsidP="00767047">
      <w:pPr>
        <w:rPr>
          <w:rFonts w:ascii="Century Gothic" w:hAnsi="Century Gothic" w:cs="Century Gothic"/>
          <w:b/>
          <w:bCs/>
          <w:sz w:val="20"/>
          <w:szCs w:val="20"/>
        </w:rPr>
      </w:pPr>
      <w:r w:rsidRPr="003258A5">
        <w:rPr>
          <w:rFonts w:ascii="Century Gothic" w:hAnsi="Century Gothic" w:cs="Century Gothic"/>
          <w:b/>
          <w:bCs/>
          <w:sz w:val="20"/>
          <w:szCs w:val="20"/>
        </w:rPr>
        <w:t xml:space="preserve">     </w:t>
      </w:r>
    </w:p>
    <w:p w14:paraId="74BEDE48" w14:textId="77777777" w:rsidR="006F040B" w:rsidRPr="003258A5" w:rsidRDefault="006F040B" w:rsidP="00767047">
      <w:pPr>
        <w:rPr>
          <w:rFonts w:ascii="Century Gothic" w:hAnsi="Century Gothic" w:cs="Century Gothic"/>
          <w:bCs/>
          <w:sz w:val="20"/>
          <w:szCs w:val="20"/>
        </w:rPr>
      </w:pPr>
    </w:p>
    <w:p w14:paraId="4D4F0BB8" w14:textId="6A8B1559" w:rsidR="0010649A" w:rsidRPr="003258A5" w:rsidRDefault="00174A1E" w:rsidP="00767047">
      <w:pPr>
        <w:rPr>
          <w:rFonts w:ascii="Century Gothic" w:hAnsi="Century Gothic"/>
          <w:sz w:val="20"/>
          <w:szCs w:val="20"/>
        </w:rPr>
      </w:pPr>
      <w:r w:rsidRPr="003258A5">
        <w:rPr>
          <w:rFonts w:ascii="Century Gothic" w:hAnsi="Century Gothic" w:cs="Century Gothic"/>
          <w:bCs/>
          <w:sz w:val="20"/>
          <w:szCs w:val="20"/>
        </w:rPr>
        <w:t>10……………………………………….</w:t>
      </w:r>
      <w:r w:rsidR="0010649A" w:rsidRPr="003258A5">
        <w:rPr>
          <w:rFonts w:ascii="Century Gothic" w:hAnsi="Century Gothic" w:cs="Century Gothic"/>
          <w:bCs/>
          <w:sz w:val="20"/>
          <w:szCs w:val="20"/>
        </w:rPr>
        <w:t xml:space="preserve">                                                                                                         </w:t>
      </w:r>
    </w:p>
    <w:sectPr w:rsidR="0010649A" w:rsidRPr="003258A5" w:rsidSect="00023487">
      <w:footerReference w:type="default" r:id="rId11"/>
      <w:pgSz w:w="11906" w:h="16838"/>
      <w:pgMar w:top="1134" w:right="1134" w:bottom="1985" w:left="1134" w:header="708" w:footer="907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CE6F75" w14:textId="77777777" w:rsidR="00595237" w:rsidRDefault="00595237" w:rsidP="0010649A">
      <w:r>
        <w:separator/>
      </w:r>
    </w:p>
  </w:endnote>
  <w:endnote w:type="continuationSeparator" w:id="0">
    <w:p w14:paraId="1085DFC8" w14:textId="77777777" w:rsidR="00595237" w:rsidRDefault="00595237" w:rsidP="00106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ie Gothic">
    <w:altName w:val="Arial Unicode MS"/>
    <w:charset w:val="80"/>
    <w:family w:val="swiss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70D489" w14:textId="77777777" w:rsidR="0010649A" w:rsidRDefault="0010649A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673374" w14:textId="77777777" w:rsidR="00595237" w:rsidRDefault="00595237" w:rsidP="0010649A">
      <w:r>
        <w:separator/>
      </w:r>
    </w:p>
  </w:footnote>
  <w:footnote w:type="continuationSeparator" w:id="0">
    <w:p w14:paraId="4072CACC" w14:textId="77777777" w:rsidR="00595237" w:rsidRDefault="00595237" w:rsidP="0010649A">
      <w:r>
        <w:continuationSeparator/>
      </w:r>
    </w:p>
  </w:footnote>
  <w:footnote w:id="1">
    <w:p w14:paraId="45F2FA9B" w14:textId="1BCFA652" w:rsidR="0010649A" w:rsidRPr="00B671A5" w:rsidRDefault="0010649A" w:rsidP="00B671A5">
      <w:pPr>
        <w:pStyle w:val="Tekstprzypisudolnego"/>
        <w:ind w:left="142" w:hanging="142"/>
        <w:jc w:val="both"/>
        <w:rPr>
          <w:rFonts w:ascii="Century Gothic" w:hAnsi="Century Gothic"/>
          <w:sz w:val="16"/>
          <w:szCs w:val="16"/>
        </w:rPr>
      </w:pPr>
      <w:r w:rsidRPr="00B671A5">
        <w:rPr>
          <w:rStyle w:val="Znakiprzypiswdolnych"/>
          <w:rFonts w:ascii="Century Gothic" w:hAnsi="Century Gothic"/>
        </w:rPr>
        <w:footnoteRef/>
      </w:r>
      <w:r w:rsidRPr="00B671A5">
        <w:rPr>
          <w:rFonts w:ascii="Century Gothic" w:hAnsi="Century Gothic"/>
        </w:rPr>
        <w:tab/>
        <w:t xml:space="preserve"> </w:t>
      </w:r>
      <w:r w:rsidRPr="00B671A5">
        <w:rPr>
          <w:rFonts w:ascii="Century Gothic" w:hAnsi="Century Gothic"/>
          <w:sz w:val="16"/>
          <w:szCs w:val="16"/>
        </w:rPr>
        <w:t>Zgodnie z art. 25</w:t>
      </w:r>
      <w:r w:rsidR="00AC2A2C" w:rsidRPr="00B671A5">
        <w:rPr>
          <w:rFonts w:ascii="Century Gothic" w:hAnsi="Century Gothic"/>
          <w:sz w:val="16"/>
          <w:szCs w:val="16"/>
        </w:rPr>
        <w:t xml:space="preserve"> ust.1</w:t>
      </w:r>
      <w:r w:rsidRPr="00B671A5">
        <w:rPr>
          <w:rFonts w:ascii="Century Gothic" w:hAnsi="Century Gothic"/>
          <w:sz w:val="16"/>
          <w:szCs w:val="16"/>
        </w:rPr>
        <w:t xml:space="preserve">, art. 27 oraz art. 41  ustawy  z dnia 24 września 2010 r. o ewidencji ludności </w:t>
      </w:r>
      <w:r w:rsidR="00B671A5" w:rsidRPr="00B671A5">
        <w:rPr>
          <w:rFonts w:ascii="Century Gothic" w:hAnsi="Century Gothic"/>
          <w:sz w:val="16"/>
          <w:szCs w:val="16"/>
        </w:rPr>
        <w:t>(</w:t>
      </w:r>
      <w:r w:rsidR="006817E3" w:rsidRPr="00B671A5">
        <w:rPr>
          <w:rFonts w:ascii="Century Gothic" w:hAnsi="Century Gothic"/>
          <w:sz w:val="16"/>
          <w:szCs w:val="16"/>
        </w:rPr>
        <w:t>Dz.U. 2019 poz. 1397</w:t>
      </w:r>
      <w:r w:rsidR="00B671A5" w:rsidRPr="00B671A5">
        <w:rPr>
          <w:rFonts w:ascii="Century Gothic" w:hAnsi="Century Gothic"/>
          <w:sz w:val="16"/>
          <w:szCs w:val="16"/>
        </w:rPr>
        <w:t xml:space="preserve"> z</w:t>
      </w:r>
      <w:r w:rsidR="004D0FBE">
        <w:rPr>
          <w:rFonts w:ascii="Century Gothic" w:hAnsi="Century Gothic"/>
          <w:sz w:val="16"/>
          <w:szCs w:val="16"/>
        </w:rPr>
        <w:t>.</w:t>
      </w:r>
      <w:r w:rsidR="00B671A5" w:rsidRPr="00B671A5">
        <w:rPr>
          <w:rFonts w:ascii="Century Gothic" w:hAnsi="Century Gothic"/>
          <w:sz w:val="16"/>
          <w:szCs w:val="16"/>
        </w:rPr>
        <w:t xml:space="preserve"> zm.</w:t>
      </w:r>
      <w:r w:rsidR="0016217B" w:rsidRPr="00B671A5">
        <w:rPr>
          <w:rFonts w:ascii="Century Gothic" w:hAnsi="Century Gothic"/>
          <w:sz w:val="16"/>
          <w:szCs w:val="16"/>
        </w:rPr>
        <w:t>)</w:t>
      </w:r>
      <w:r w:rsidR="00B671A5" w:rsidRPr="00B671A5">
        <w:rPr>
          <w:rFonts w:ascii="Century Gothic" w:hAnsi="Century Gothic"/>
          <w:sz w:val="16"/>
          <w:szCs w:val="16"/>
        </w:rPr>
        <w:t>.</w:t>
      </w:r>
    </w:p>
  </w:footnote>
  <w:footnote w:id="2">
    <w:p w14:paraId="1584EE9E" w14:textId="71C1906E" w:rsidR="0010649A" w:rsidRPr="008B6F72" w:rsidRDefault="0010649A">
      <w:pPr>
        <w:pStyle w:val="Tekstprzypisudolnego"/>
        <w:ind w:left="142" w:hanging="142"/>
        <w:rPr>
          <w:rFonts w:ascii="Century Gothic" w:hAnsi="Century Gothic"/>
          <w:sz w:val="18"/>
          <w:szCs w:val="18"/>
        </w:rPr>
      </w:pPr>
      <w:r w:rsidRPr="008B6F72">
        <w:rPr>
          <w:rStyle w:val="Znakiprzypiswdolnych"/>
          <w:rFonts w:ascii="Century Gothic" w:hAnsi="Century Gothic"/>
          <w:sz w:val="18"/>
          <w:szCs w:val="18"/>
        </w:rPr>
        <w:footnoteRef/>
      </w:r>
      <w:r w:rsidRPr="008B6F72">
        <w:rPr>
          <w:rFonts w:ascii="Century Gothic" w:hAnsi="Century Gothic"/>
          <w:sz w:val="18"/>
          <w:szCs w:val="18"/>
        </w:rPr>
        <w:tab/>
        <w:t xml:space="preserve"> Zgodnie z art. 25</w:t>
      </w:r>
      <w:r w:rsidR="00E90FB2" w:rsidRPr="008B6F72">
        <w:rPr>
          <w:rFonts w:ascii="Century Gothic" w:hAnsi="Century Gothic"/>
          <w:sz w:val="18"/>
          <w:szCs w:val="18"/>
        </w:rPr>
        <w:t xml:space="preserve"> ust.1</w:t>
      </w:r>
      <w:r w:rsidRPr="008B6F72">
        <w:rPr>
          <w:rFonts w:ascii="Century Gothic" w:hAnsi="Century Gothic"/>
          <w:sz w:val="18"/>
          <w:szCs w:val="18"/>
        </w:rPr>
        <w:t>, art. 27 oraz art. 41  ustawy  z dnia 24 września</w:t>
      </w:r>
      <w:r w:rsidR="008B6F72">
        <w:rPr>
          <w:rFonts w:ascii="Century Gothic" w:hAnsi="Century Gothic"/>
          <w:sz w:val="18"/>
          <w:szCs w:val="18"/>
        </w:rPr>
        <w:t xml:space="preserve"> 2010 r. o ewidencji ludności (</w:t>
      </w:r>
      <w:r w:rsidRPr="008B6F72">
        <w:rPr>
          <w:rFonts w:ascii="Century Gothic" w:hAnsi="Century Gothic"/>
          <w:sz w:val="18"/>
          <w:szCs w:val="18"/>
        </w:rPr>
        <w:t xml:space="preserve">Dz. U. </w:t>
      </w:r>
      <w:r w:rsidR="008B6F72">
        <w:rPr>
          <w:rFonts w:ascii="Century Gothic" w:hAnsi="Century Gothic"/>
          <w:sz w:val="18"/>
          <w:szCs w:val="18"/>
        </w:rPr>
        <w:br/>
      </w:r>
      <w:r w:rsidRPr="008B6F72">
        <w:rPr>
          <w:rFonts w:ascii="Century Gothic" w:hAnsi="Century Gothic"/>
          <w:sz w:val="18"/>
          <w:szCs w:val="18"/>
        </w:rPr>
        <w:t>z 201</w:t>
      </w:r>
      <w:r w:rsidR="008B6F72">
        <w:rPr>
          <w:rFonts w:ascii="Century Gothic" w:hAnsi="Century Gothic"/>
          <w:sz w:val="18"/>
          <w:szCs w:val="18"/>
        </w:rPr>
        <w:t>9</w:t>
      </w:r>
      <w:r w:rsidRPr="008B6F72">
        <w:rPr>
          <w:rFonts w:ascii="Century Gothic" w:hAnsi="Century Gothic"/>
          <w:sz w:val="18"/>
          <w:szCs w:val="18"/>
        </w:rPr>
        <w:t xml:space="preserve">, poz. </w:t>
      </w:r>
      <w:r w:rsidR="008B6F72">
        <w:rPr>
          <w:rFonts w:ascii="Century Gothic" w:hAnsi="Century Gothic"/>
          <w:sz w:val="18"/>
          <w:szCs w:val="18"/>
        </w:rPr>
        <w:t>1397 z zm.</w:t>
      </w:r>
      <w:r w:rsidRPr="008B6F72">
        <w:rPr>
          <w:rFonts w:ascii="Century Gothic" w:hAnsi="Century Gothic"/>
          <w:sz w:val="18"/>
          <w:szCs w:val="18"/>
        </w:rPr>
        <w:t>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BDC83192"/>
    <w:name w:val="WW8Num3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Century Gothic" w:hAnsi="Century Gothic" w:cs="Symbol" w:hint="default"/>
        <w:b w:val="0"/>
        <w:sz w:val="20"/>
        <w:szCs w:val="24"/>
        <w:lang w:val="pl-PL"/>
      </w:rPr>
    </w:lvl>
  </w:abstractNum>
  <w:abstractNum w:abstractNumId="3" w15:restartNumberingAfterBreak="0">
    <w:nsid w:val="00000004"/>
    <w:multiLevelType w:val="singleLevel"/>
    <w:tmpl w:val="F56A8054"/>
    <w:name w:val="WW8Num4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rFonts w:ascii="Century Gothic" w:hAnsi="Century Gothic" w:cs="Calibri" w:hint="default"/>
        <w:sz w:val="20"/>
        <w:szCs w:val="24"/>
        <w:lang w:val="pl-PL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420" w:hanging="360"/>
      </w:pPr>
      <w:rPr>
        <w:rFonts w:cs="Calibri" w:hint="default"/>
        <w:lang w:val="pl-PL"/>
      </w:rPr>
    </w:lvl>
  </w:abstractNum>
  <w:abstractNum w:abstractNumId="5" w15:restartNumberingAfterBreak="0">
    <w:nsid w:val="00000006"/>
    <w:multiLevelType w:val="singleLevel"/>
    <w:tmpl w:val="3954B9B0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1065" w:hanging="360"/>
      </w:pPr>
      <w:rPr>
        <w:b w:val="0"/>
      </w:rPr>
    </w:lvl>
  </w:abstractNum>
  <w:abstractNum w:abstractNumId="6" w15:restartNumberingAfterBreak="0">
    <w:nsid w:val="00000007"/>
    <w:multiLevelType w:val="singleLevel"/>
    <w:tmpl w:val="AB02E3F4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entury Gothic" w:hAnsi="Century Gothic" w:cs="Calibri" w:hint="default"/>
        <w:color w:val="auto"/>
        <w:sz w:val="20"/>
        <w:szCs w:val="24"/>
        <w:lang w:val="pl-PL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 w:hint="default"/>
        <w:sz w:val="24"/>
        <w:szCs w:val="24"/>
        <w:lang w:val="pl-P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 w:hint="default"/>
        <w:sz w:val="24"/>
        <w:szCs w:val="24"/>
        <w:lang w:val="pl-P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Symbol" w:hAnsi="Symbol" w:cs="Symbol" w:hint="default"/>
      </w:rPr>
    </w:lvl>
  </w:abstractNum>
  <w:abstractNum w:abstractNumId="9" w15:restartNumberingAfterBreak="0">
    <w:nsid w:val="0000000A"/>
    <w:multiLevelType w:val="singleLevel"/>
    <w:tmpl w:val="0E7880CE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entury Gothic" w:hAnsi="Century Gothic" w:cs="Calibri" w:hint="default"/>
        <w:sz w:val="20"/>
        <w:szCs w:val="24"/>
        <w:lang w:val="pl-PL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1065" w:hanging="360"/>
      </w:p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 w:hint="default"/>
        <w:lang w:val="pl-PL"/>
      </w:rPr>
    </w:lvl>
  </w:abstractNum>
  <w:abstractNum w:abstractNumId="13" w15:restartNumberingAfterBreak="0">
    <w:nsid w:val="0000000E"/>
    <w:multiLevelType w:val="singleLevel"/>
    <w:tmpl w:val="0D829626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entury Gothic" w:hAnsi="Century Gothic" w:cs="Calibri" w:hint="default"/>
        <w:sz w:val="20"/>
        <w:szCs w:val="24"/>
        <w:lang w:val="pl-PL"/>
      </w:rPr>
    </w:lvl>
  </w:abstractNum>
  <w:abstractNum w:abstractNumId="14" w15:restartNumberingAfterBreak="0">
    <w:nsid w:val="0000000F"/>
    <w:multiLevelType w:val="singleLevel"/>
    <w:tmpl w:val="2750AD04"/>
    <w:name w:val="WW8Num15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Century Gothic" w:hAnsi="Century Gothic" w:cs="Calibri" w:hint="default"/>
        <w:b w:val="0"/>
        <w:sz w:val="20"/>
        <w:szCs w:val="24"/>
        <w:lang w:val="pl-PL"/>
      </w:rPr>
    </w:lvl>
  </w:abstractNum>
  <w:abstractNum w:abstractNumId="15" w15:restartNumberingAfterBreak="0">
    <w:nsid w:val="00000010"/>
    <w:multiLevelType w:val="singleLevel"/>
    <w:tmpl w:val="0415000F"/>
    <w:name w:val="WW8Num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0"/>
        <w:szCs w:val="24"/>
        <w:lang w:val="pl-PL"/>
      </w:r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4"/>
        <w:szCs w:val="24"/>
        <w:lang w:val="pl-P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4"/>
        <w:szCs w:val="24"/>
        <w:lang w:val="pl-P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 w:hint="default"/>
      </w:rPr>
    </w:lvl>
  </w:abstractNum>
  <w:abstractNum w:abstractNumId="18" w15:restartNumberingAfterBreak="0">
    <w:nsid w:val="00000013"/>
    <w:multiLevelType w:val="singleLevel"/>
    <w:tmpl w:val="2D1881AC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entury Gothic" w:hAnsi="Century Gothic" w:cs="Symbol" w:hint="default"/>
        <w:lang w:val="pl-PL"/>
      </w:rPr>
    </w:lvl>
  </w:abstractNum>
  <w:abstractNum w:abstractNumId="19" w15:restartNumberingAfterBreak="0">
    <w:nsid w:val="00000014"/>
    <w:multiLevelType w:val="singleLevel"/>
    <w:tmpl w:val="2022F8C8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entury Gothic" w:hAnsi="Century Gothic" w:cs="Calibri" w:hint="default"/>
        <w:b w:val="0"/>
        <w:sz w:val="20"/>
        <w:szCs w:val="24"/>
        <w:lang w:val="pl-PL"/>
      </w:rPr>
    </w:lvl>
  </w:abstractNum>
  <w:abstractNum w:abstractNumId="20" w15:restartNumberingAfterBreak="0">
    <w:nsid w:val="00000015"/>
    <w:multiLevelType w:val="multilevel"/>
    <w:tmpl w:val="61FEA90A"/>
    <w:name w:val="WW8Num22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ascii="Century Gothic" w:hAnsi="Century Gothic" w:cs="Calibri" w:hint="default"/>
        <w:sz w:val="20"/>
        <w:szCs w:val="24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6"/>
    <w:multiLevelType w:val="multilevel"/>
    <w:tmpl w:val="000000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2" w15:restartNumberingAfterBreak="0">
    <w:nsid w:val="00921BD3"/>
    <w:multiLevelType w:val="hybridMultilevel"/>
    <w:tmpl w:val="A1189B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BB26F92"/>
    <w:multiLevelType w:val="hybridMultilevel"/>
    <w:tmpl w:val="EFAC4034"/>
    <w:lvl w:ilvl="0" w:tplc="83A6EA38">
      <w:start w:val="2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4" w:hanging="360"/>
      </w:pPr>
    </w:lvl>
    <w:lvl w:ilvl="2" w:tplc="0415001B" w:tentative="1">
      <w:start w:val="1"/>
      <w:numFmt w:val="lowerRoman"/>
      <w:lvlText w:val="%3."/>
      <w:lvlJc w:val="right"/>
      <w:pPr>
        <w:ind w:left="2144" w:hanging="180"/>
      </w:pPr>
    </w:lvl>
    <w:lvl w:ilvl="3" w:tplc="0415000F" w:tentative="1">
      <w:start w:val="1"/>
      <w:numFmt w:val="decimal"/>
      <w:lvlText w:val="%4."/>
      <w:lvlJc w:val="left"/>
      <w:pPr>
        <w:ind w:left="2864" w:hanging="360"/>
      </w:pPr>
    </w:lvl>
    <w:lvl w:ilvl="4" w:tplc="04150019" w:tentative="1">
      <w:start w:val="1"/>
      <w:numFmt w:val="lowerLetter"/>
      <w:lvlText w:val="%5."/>
      <w:lvlJc w:val="left"/>
      <w:pPr>
        <w:ind w:left="3584" w:hanging="360"/>
      </w:pPr>
    </w:lvl>
    <w:lvl w:ilvl="5" w:tplc="0415001B" w:tentative="1">
      <w:start w:val="1"/>
      <w:numFmt w:val="lowerRoman"/>
      <w:lvlText w:val="%6."/>
      <w:lvlJc w:val="right"/>
      <w:pPr>
        <w:ind w:left="4304" w:hanging="180"/>
      </w:pPr>
    </w:lvl>
    <w:lvl w:ilvl="6" w:tplc="0415000F" w:tentative="1">
      <w:start w:val="1"/>
      <w:numFmt w:val="decimal"/>
      <w:lvlText w:val="%7."/>
      <w:lvlJc w:val="left"/>
      <w:pPr>
        <w:ind w:left="5024" w:hanging="360"/>
      </w:pPr>
    </w:lvl>
    <w:lvl w:ilvl="7" w:tplc="04150019" w:tentative="1">
      <w:start w:val="1"/>
      <w:numFmt w:val="lowerLetter"/>
      <w:lvlText w:val="%8."/>
      <w:lvlJc w:val="left"/>
      <w:pPr>
        <w:ind w:left="5744" w:hanging="360"/>
      </w:pPr>
    </w:lvl>
    <w:lvl w:ilvl="8" w:tplc="0415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24" w15:restartNumberingAfterBreak="0">
    <w:nsid w:val="0CD8632A"/>
    <w:multiLevelType w:val="hybridMultilevel"/>
    <w:tmpl w:val="CE76FFF6"/>
    <w:lvl w:ilvl="0" w:tplc="2FC064C4">
      <w:start w:val="2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154080F"/>
    <w:multiLevelType w:val="hybridMultilevel"/>
    <w:tmpl w:val="B5F273BE"/>
    <w:lvl w:ilvl="0" w:tplc="F1DE58A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133E69F9"/>
    <w:multiLevelType w:val="hybridMultilevel"/>
    <w:tmpl w:val="63FC3E8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29DF06B8"/>
    <w:multiLevelType w:val="hybridMultilevel"/>
    <w:tmpl w:val="23C0090A"/>
    <w:lvl w:ilvl="0" w:tplc="BA76DA88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2FFE6B2A"/>
    <w:multiLevelType w:val="hybridMultilevel"/>
    <w:tmpl w:val="B130FD9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D837ADA"/>
    <w:multiLevelType w:val="hybridMultilevel"/>
    <w:tmpl w:val="9B660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CC6DF0"/>
    <w:multiLevelType w:val="hybridMultilevel"/>
    <w:tmpl w:val="FC3E5C1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38500A"/>
    <w:multiLevelType w:val="hybridMultilevel"/>
    <w:tmpl w:val="EDE60F5E"/>
    <w:lvl w:ilvl="0" w:tplc="D60E5D76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54593292"/>
    <w:multiLevelType w:val="hybridMultilevel"/>
    <w:tmpl w:val="31DC1E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092459"/>
    <w:multiLevelType w:val="hybridMultilevel"/>
    <w:tmpl w:val="A02417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1F7364"/>
    <w:multiLevelType w:val="hybridMultilevel"/>
    <w:tmpl w:val="B532AF56"/>
    <w:lvl w:ilvl="0" w:tplc="12C687AE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7149AD"/>
    <w:multiLevelType w:val="hybridMultilevel"/>
    <w:tmpl w:val="BFDCF972"/>
    <w:lvl w:ilvl="0" w:tplc="C22EF3F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64C11D14"/>
    <w:multiLevelType w:val="hybridMultilevel"/>
    <w:tmpl w:val="54B64AF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637F68"/>
    <w:multiLevelType w:val="hybridMultilevel"/>
    <w:tmpl w:val="80EA3A40"/>
    <w:lvl w:ilvl="0" w:tplc="38C4143C">
      <w:start w:val="1"/>
      <w:numFmt w:val="lowerLetter"/>
      <w:lvlText w:val="%1)"/>
      <w:lvlJc w:val="left"/>
      <w:pPr>
        <w:ind w:left="128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76A57791"/>
    <w:multiLevelType w:val="hybridMultilevel"/>
    <w:tmpl w:val="68748D26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7">
      <w:start w:val="1"/>
      <w:numFmt w:val="lowerLetter"/>
      <w:lvlText w:val="%2)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76ED320C"/>
    <w:multiLevelType w:val="hybridMultilevel"/>
    <w:tmpl w:val="2E54B54A"/>
    <w:lvl w:ilvl="0" w:tplc="20C465CE">
      <w:start w:val="2"/>
      <w:numFmt w:val="decimal"/>
      <w:lvlText w:val="%1."/>
      <w:lvlJc w:val="left"/>
      <w:pPr>
        <w:ind w:left="7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69" w:hanging="360"/>
      </w:pPr>
    </w:lvl>
    <w:lvl w:ilvl="2" w:tplc="0415001B" w:tentative="1">
      <w:start w:val="1"/>
      <w:numFmt w:val="lowerRoman"/>
      <w:lvlText w:val="%3."/>
      <w:lvlJc w:val="right"/>
      <w:pPr>
        <w:ind w:left="2189" w:hanging="180"/>
      </w:pPr>
    </w:lvl>
    <w:lvl w:ilvl="3" w:tplc="0415000F" w:tentative="1">
      <w:start w:val="1"/>
      <w:numFmt w:val="decimal"/>
      <w:lvlText w:val="%4."/>
      <w:lvlJc w:val="left"/>
      <w:pPr>
        <w:ind w:left="2909" w:hanging="360"/>
      </w:pPr>
    </w:lvl>
    <w:lvl w:ilvl="4" w:tplc="04150019" w:tentative="1">
      <w:start w:val="1"/>
      <w:numFmt w:val="lowerLetter"/>
      <w:lvlText w:val="%5."/>
      <w:lvlJc w:val="left"/>
      <w:pPr>
        <w:ind w:left="3629" w:hanging="360"/>
      </w:pPr>
    </w:lvl>
    <w:lvl w:ilvl="5" w:tplc="0415001B" w:tentative="1">
      <w:start w:val="1"/>
      <w:numFmt w:val="lowerRoman"/>
      <w:lvlText w:val="%6."/>
      <w:lvlJc w:val="right"/>
      <w:pPr>
        <w:ind w:left="4349" w:hanging="180"/>
      </w:pPr>
    </w:lvl>
    <w:lvl w:ilvl="6" w:tplc="0415000F" w:tentative="1">
      <w:start w:val="1"/>
      <w:numFmt w:val="decimal"/>
      <w:lvlText w:val="%7."/>
      <w:lvlJc w:val="left"/>
      <w:pPr>
        <w:ind w:left="5069" w:hanging="360"/>
      </w:pPr>
    </w:lvl>
    <w:lvl w:ilvl="7" w:tplc="04150019" w:tentative="1">
      <w:start w:val="1"/>
      <w:numFmt w:val="lowerLetter"/>
      <w:lvlText w:val="%8."/>
      <w:lvlJc w:val="left"/>
      <w:pPr>
        <w:ind w:left="5789" w:hanging="360"/>
      </w:pPr>
    </w:lvl>
    <w:lvl w:ilvl="8" w:tplc="0415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40" w15:restartNumberingAfterBreak="0">
    <w:nsid w:val="7A2407A8"/>
    <w:multiLevelType w:val="hybridMultilevel"/>
    <w:tmpl w:val="B9602136"/>
    <w:lvl w:ilvl="0" w:tplc="A748E7D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16"/>
  </w:num>
  <w:num w:numId="5">
    <w:abstractNumId w:val="17"/>
  </w:num>
  <w:num w:numId="6">
    <w:abstractNumId w:val="21"/>
  </w:num>
  <w:num w:numId="7">
    <w:abstractNumId w:val="24"/>
  </w:num>
  <w:num w:numId="8">
    <w:abstractNumId w:val="27"/>
  </w:num>
  <w:num w:numId="9">
    <w:abstractNumId w:val="40"/>
  </w:num>
  <w:num w:numId="10">
    <w:abstractNumId w:val="35"/>
  </w:num>
  <w:num w:numId="11">
    <w:abstractNumId w:val="23"/>
  </w:num>
  <w:num w:numId="12">
    <w:abstractNumId w:val="36"/>
  </w:num>
  <w:num w:numId="13">
    <w:abstractNumId w:val="34"/>
  </w:num>
  <w:num w:numId="14">
    <w:abstractNumId w:val="31"/>
  </w:num>
  <w:num w:numId="15">
    <w:abstractNumId w:val="39"/>
  </w:num>
  <w:num w:numId="16">
    <w:abstractNumId w:val="22"/>
  </w:num>
  <w:num w:numId="17">
    <w:abstractNumId w:val="33"/>
  </w:num>
  <w:num w:numId="18">
    <w:abstractNumId w:val="37"/>
  </w:num>
  <w:num w:numId="19">
    <w:abstractNumId w:val="38"/>
  </w:num>
  <w:num w:numId="20">
    <w:abstractNumId w:val="26"/>
  </w:num>
  <w:num w:numId="21">
    <w:abstractNumId w:val="29"/>
  </w:num>
  <w:num w:numId="22">
    <w:abstractNumId w:val="28"/>
  </w:num>
  <w:num w:numId="23">
    <w:abstractNumId w:val="30"/>
  </w:num>
  <w:num w:numId="24">
    <w:abstractNumId w:val="25"/>
  </w:num>
  <w:num w:numId="25">
    <w:abstractNumId w:val="3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5AB"/>
    <w:rsid w:val="0002047C"/>
    <w:rsid w:val="00021A94"/>
    <w:rsid w:val="00023487"/>
    <w:rsid w:val="00025B89"/>
    <w:rsid w:val="00060324"/>
    <w:rsid w:val="00063CD4"/>
    <w:rsid w:val="00070BA6"/>
    <w:rsid w:val="000711CB"/>
    <w:rsid w:val="00076E5C"/>
    <w:rsid w:val="00096D8B"/>
    <w:rsid w:val="000F663C"/>
    <w:rsid w:val="0010649A"/>
    <w:rsid w:val="001145DB"/>
    <w:rsid w:val="00132AE9"/>
    <w:rsid w:val="00157D76"/>
    <w:rsid w:val="00161744"/>
    <w:rsid w:val="0016217B"/>
    <w:rsid w:val="00174A1E"/>
    <w:rsid w:val="00186D26"/>
    <w:rsid w:val="00191DE4"/>
    <w:rsid w:val="001A4C78"/>
    <w:rsid w:val="001D6E85"/>
    <w:rsid w:val="001F2D0B"/>
    <w:rsid w:val="002214F3"/>
    <w:rsid w:val="00221A28"/>
    <w:rsid w:val="002412FC"/>
    <w:rsid w:val="0024524E"/>
    <w:rsid w:val="0028173F"/>
    <w:rsid w:val="00291AF4"/>
    <w:rsid w:val="00291C53"/>
    <w:rsid w:val="002A451F"/>
    <w:rsid w:val="002C2ECC"/>
    <w:rsid w:val="002C4572"/>
    <w:rsid w:val="002E3722"/>
    <w:rsid w:val="00310B3A"/>
    <w:rsid w:val="003236C7"/>
    <w:rsid w:val="003258A5"/>
    <w:rsid w:val="00355656"/>
    <w:rsid w:val="003574DA"/>
    <w:rsid w:val="0037084B"/>
    <w:rsid w:val="0037709D"/>
    <w:rsid w:val="00380E29"/>
    <w:rsid w:val="00384444"/>
    <w:rsid w:val="003C370E"/>
    <w:rsid w:val="004119E8"/>
    <w:rsid w:val="00415A17"/>
    <w:rsid w:val="004343C1"/>
    <w:rsid w:val="00436915"/>
    <w:rsid w:val="004419D6"/>
    <w:rsid w:val="00461493"/>
    <w:rsid w:val="00490025"/>
    <w:rsid w:val="004D0FBE"/>
    <w:rsid w:val="004E1960"/>
    <w:rsid w:val="004E3FD6"/>
    <w:rsid w:val="00503F78"/>
    <w:rsid w:val="0055016E"/>
    <w:rsid w:val="0055086C"/>
    <w:rsid w:val="005609D8"/>
    <w:rsid w:val="00576AE1"/>
    <w:rsid w:val="00586A08"/>
    <w:rsid w:val="00595237"/>
    <w:rsid w:val="00596238"/>
    <w:rsid w:val="005A1E7C"/>
    <w:rsid w:val="005D5D50"/>
    <w:rsid w:val="00601BBC"/>
    <w:rsid w:val="006114B6"/>
    <w:rsid w:val="00665137"/>
    <w:rsid w:val="00667091"/>
    <w:rsid w:val="006760E1"/>
    <w:rsid w:val="006817E3"/>
    <w:rsid w:val="006C4515"/>
    <w:rsid w:val="006C653A"/>
    <w:rsid w:val="006D51E8"/>
    <w:rsid w:val="006E093B"/>
    <w:rsid w:val="006E36BC"/>
    <w:rsid w:val="006E77D8"/>
    <w:rsid w:val="006F040B"/>
    <w:rsid w:val="00703CC7"/>
    <w:rsid w:val="00707D08"/>
    <w:rsid w:val="00726156"/>
    <w:rsid w:val="00727AD6"/>
    <w:rsid w:val="00743C35"/>
    <w:rsid w:val="0075182C"/>
    <w:rsid w:val="00767047"/>
    <w:rsid w:val="00787563"/>
    <w:rsid w:val="007B6156"/>
    <w:rsid w:val="007C29F1"/>
    <w:rsid w:val="007E6CE1"/>
    <w:rsid w:val="007F0F55"/>
    <w:rsid w:val="00850525"/>
    <w:rsid w:val="00863AE0"/>
    <w:rsid w:val="00872A7D"/>
    <w:rsid w:val="0087364B"/>
    <w:rsid w:val="0089644E"/>
    <w:rsid w:val="008A6828"/>
    <w:rsid w:val="008B6F72"/>
    <w:rsid w:val="008C00F1"/>
    <w:rsid w:val="008C7CB2"/>
    <w:rsid w:val="00902AAF"/>
    <w:rsid w:val="00912EA9"/>
    <w:rsid w:val="00913CF7"/>
    <w:rsid w:val="00920110"/>
    <w:rsid w:val="009207A1"/>
    <w:rsid w:val="00961DCF"/>
    <w:rsid w:val="00970F3B"/>
    <w:rsid w:val="009A4CC9"/>
    <w:rsid w:val="009A4D71"/>
    <w:rsid w:val="009D054C"/>
    <w:rsid w:val="009D1BAB"/>
    <w:rsid w:val="009F37F1"/>
    <w:rsid w:val="00A1445B"/>
    <w:rsid w:val="00A2453A"/>
    <w:rsid w:val="00A31302"/>
    <w:rsid w:val="00A9197D"/>
    <w:rsid w:val="00AA679F"/>
    <w:rsid w:val="00AC2A2C"/>
    <w:rsid w:val="00AC449D"/>
    <w:rsid w:val="00AF79E1"/>
    <w:rsid w:val="00B01ECD"/>
    <w:rsid w:val="00B66B8D"/>
    <w:rsid w:val="00B671A5"/>
    <w:rsid w:val="00B84DC7"/>
    <w:rsid w:val="00BA242F"/>
    <w:rsid w:val="00BA4727"/>
    <w:rsid w:val="00BA4AAD"/>
    <w:rsid w:val="00BA73C9"/>
    <w:rsid w:val="00BE388B"/>
    <w:rsid w:val="00BF1B8A"/>
    <w:rsid w:val="00C10BBB"/>
    <w:rsid w:val="00C20031"/>
    <w:rsid w:val="00C2475C"/>
    <w:rsid w:val="00C340BF"/>
    <w:rsid w:val="00C375E7"/>
    <w:rsid w:val="00C83374"/>
    <w:rsid w:val="00C955AB"/>
    <w:rsid w:val="00CA1950"/>
    <w:rsid w:val="00D0093D"/>
    <w:rsid w:val="00D076BA"/>
    <w:rsid w:val="00D67DB0"/>
    <w:rsid w:val="00D93B5B"/>
    <w:rsid w:val="00DB24AB"/>
    <w:rsid w:val="00DF3EB7"/>
    <w:rsid w:val="00E35175"/>
    <w:rsid w:val="00E42DC1"/>
    <w:rsid w:val="00E62D93"/>
    <w:rsid w:val="00E90FB2"/>
    <w:rsid w:val="00E91D7E"/>
    <w:rsid w:val="00EA6E12"/>
    <w:rsid w:val="00EC2F42"/>
    <w:rsid w:val="00EC607B"/>
    <w:rsid w:val="00ED2020"/>
    <w:rsid w:val="00ED4915"/>
    <w:rsid w:val="00EE213F"/>
    <w:rsid w:val="00EE283E"/>
    <w:rsid w:val="00F03440"/>
    <w:rsid w:val="00F049AC"/>
    <w:rsid w:val="00F64499"/>
    <w:rsid w:val="00F65F17"/>
    <w:rsid w:val="00F71A82"/>
    <w:rsid w:val="00F81457"/>
    <w:rsid w:val="00F81470"/>
    <w:rsid w:val="00FC076B"/>
    <w:rsid w:val="00FC4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394D142"/>
  <w15:docId w15:val="{87E469E2-D85A-4242-AC0E-AB0DDBBEC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3487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023487"/>
    <w:rPr>
      <w:rFonts w:hint="default"/>
    </w:rPr>
  </w:style>
  <w:style w:type="character" w:customStyle="1" w:styleId="WW8Num2z0">
    <w:name w:val="WW8Num2z0"/>
    <w:rsid w:val="00023487"/>
    <w:rPr>
      <w:rFonts w:hint="default"/>
    </w:rPr>
  </w:style>
  <w:style w:type="character" w:customStyle="1" w:styleId="WW8Num3z0">
    <w:name w:val="WW8Num3z0"/>
    <w:rsid w:val="00023487"/>
    <w:rPr>
      <w:rFonts w:ascii="Symbol" w:hAnsi="Symbol" w:cs="Symbol" w:hint="default"/>
      <w:sz w:val="24"/>
      <w:szCs w:val="24"/>
      <w:lang w:val="pl-PL"/>
    </w:rPr>
  </w:style>
  <w:style w:type="character" w:customStyle="1" w:styleId="WW8Num4z0">
    <w:name w:val="WW8Num4z0"/>
    <w:rsid w:val="00023487"/>
    <w:rPr>
      <w:rFonts w:ascii="Calibri" w:hAnsi="Calibri" w:cs="Calibri" w:hint="default"/>
      <w:sz w:val="24"/>
      <w:szCs w:val="24"/>
      <w:lang w:val="pl-PL"/>
    </w:rPr>
  </w:style>
  <w:style w:type="character" w:customStyle="1" w:styleId="WW8Num5z0">
    <w:name w:val="WW8Num5z0"/>
    <w:rsid w:val="00023487"/>
    <w:rPr>
      <w:rFonts w:cs="Calibri" w:hint="default"/>
      <w:lang w:val="pl-PL"/>
    </w:rPr>
  </w:style>
  <w:style w:type="character" w:customStyle="1" w:styleId="WW8Num6z0">
    <w:name w:val="WW8Num6z0"/>
    <w:rsid w:val="00023487"/>
    <w:rPr>
      <w:rFonts w:ascii="Calibri" w:hAnsi="Calibri" w:cs="Calibri" w:hint="default"/>
      <w:sz w:val="24"/>
      <w:szCs w:val="24"/>
      <w:lang w:val="pl-PL"/>
    </w:rPr>
  </w:style>
  <w:style w:type="character" w:customStyle="1" w:styleId="WW8Num7z0">
    <w:name w:val="WW8Num7z0"/>
    <w:rsid w:val="00023487"/>
    <w:rPr>
      <w:rFonts w:ascii="Calibri" w:hAnsi="Calibri" w:cs="Calibri" w:hint="default"/>
      <w:color w:val="auto"/>
      <w:sz w:val="24"/>
      <w:szCs w:val="24"/>
      <w:lang w:val="pl-PL"/>
    </w:rPr>
  </w:style>
  <w:style w:type="character" w:customStyle="1" w:styleId="WW8Num8z0">
    <w:name w:val="WW8Num8z0"/>
    <w:rsid w:val="00023487"/>
    <w:rPr>
      <w:rFonts w:ascii="Calibri" w:hAnsi="Calibri" w:cs="Calibri" w:hint="default"/>
      <w:sz w:val="24"/>
      <w:szCs w:val="24"/>
      <w:lang w:val="pl-PL"/>
    </w:rPr>
  </w:style>
  <w:style w:type="character" w:customStyle="1" w:styleId="WW8Num8z1">
    <w:name w:val="WW8Num8z1"/>
    <w:rsid w:val="00023487"/>
    <w:rPr>
      <w:rFonts w:ascii="OpenSymbol" w:hAnsi="OpenSymbol" w:cs="OpenSymbol"/>
    </w:rPr>
  </w:style>
  <w:style w:type="character" w:customStyle="1" w:styleId="WW8Num9z0">
    <w:name w:val="WW8Num9z0"/>
    <w:rsid w:val="00023487"/>
    <w:rPr>
      <w:rFonts w:ascii="Symbol" w:hAnsi="Symbol" w:cs="Symbol" w:hint="default"/>
    </w:rPr>
  </w:style>
  <w:style w:type="character" w:customStyle="1" w:styleId="WW8Num10z0">
    <w:name w:val="WW8Num10z0"/>
    <w:rsid w:val="00023487"/>
    <w:rPr>
      <w:rFonts w:ascii="Calibri" w:hAnsi="Calibri" w:cs="Calibri" w:hint="default"/>
      <w:sz w:val="24"/>
      <w:szCs w:val="24"/>
      <w:lang w:val="pl-PL"/>
    </w:rPr>
  </w:style>
  <w:style w:type="character" w:customStyle="1" w:styleId="WW8Num11z0">
    <w:name w:val="WW8Num11z0"/>
    <w:rsid w:val="00023487"/>
    <w:rPr>
      <w:rFonts w:hint="default"/>
    </w:rPr>
  </w:style>
  <w:style w:type="character" w:customStyle="1" w:styleId="WW8Num12z0">
    <w:name w:val="WW8Num12z0"/>
    <w:rsid w:val="00023487"/>
    <w:rPr>
      <w:rFonts w:cs="Calibri" w:hint="default"/>
      <w:lang w:val="pl-PL"/>
    </w:rPr>
  </w:style>
  <w:style w:type="character" w:customStyle="1" w:styleId="WW8Num13z0">
    <w:name w:val="WW8Num13z0"/>
    <w:rsid w:val="00023487"/>
    <w:rPr>
      <w:rFonts w:cs="Calibri" w:hint="default"/>
      <w:lang w:val="pl-PL"/>
    </w:rPr>
  </w:style>
  <w:style w:type="character" w:customStyle="1" w:styleId="WW8Num14z0">
    <w:name w:val="WW8Num14z0"/>
    <w:rsid w:val="00023487"/>
    <w:rPr>
      <w:rFonts w:ascii="Calibri" w:hAnsi="Calibri" w:cs="Calibri" w:hint="default"/>
      <w:sz w:val="24"/>
      <w:szCs w:val="24"/>
      <w:lang w:val="pl-PL"/>
    </w:rPr>
  </w:style>
  <w:style w:type="character" w:customStyle="1" w:styleId="WW8Num15z0">
    <w:name w:val="WW8Num15z0"/>
    <w:rsid w:val="00023487"/>
    <w:rPr>
      <w:rFonts w:ascii="Calibri" w:hAnsi="Calibri" w:cs="Calibri" w:hint="default"/>
      <w:sz w:val="24"/>
      <w:szCs w:val="24"/>
      <w:lang w:val="pl-PL"/>
    </w:rPr>
  </w:style>
  <w:style w:type="character" w:customStyle="1" w:styleId="WW8Num16z0">
    <w:name w:val="WW8Num16z0"/>
    <w:rsid w:val="00023487"/>
    <w:rPr>
      <w:rFonts w:hint="default"/>
      <w:sz w:val="24"/>
      <w:szCs w:val="24"/>
      <w:lang w:val="pl-PL"/>
    </w:rPr>
  </w:style>
  <w:style w:type="character" w:customStyle="1" w:styleId="WW8Num17z0">
    <w:name w:val="WW8Num17z0"/>
    <w:rsid w:val="00023487"/>
    <w:rPr>
      <w:rFonts w:ascii="Calibri" w:hAnsi="Calibri" w:cs="Calibri" w:hint="default"/>
      <w:b/>
      <w:sz w:val="24"/>
      <w:szCs w:val="24"/>
      <w:lang w:val="pl-PL"/>
    </w:rPr>
  </w:style>
  <w:style w:type="character" w:customStyle="1" w:styleId="WW8Num17z1">
    <w:name w:val="WW8Num17z1"/>
    <w:rsid w:val="00023487"/>
    <w:rPr>
      <w:rFonts w:ascii="Courier New" w:hAnsi="Courier New" w:cs="Courier New" w:hint="default"/>
    </w:rPr>
  </w:style>
  <w:style w:type="character" w:customStyle="1" w:styleId="WW8Num17z2">
    <w:name w:val="WW8Num17z2"/>
    <w:rsid w:val="00023487"/>
    <w:rPr>
      <w:rFonts w:ascii="Wingdings" w:hAnsi="Wingdings" w:cs="Wingdings" w:hint="default"/>
    </w:rPr>
  </w:style>
  <w:style w:type="character" w:customStyle="1" w:styleId="WW8Num17z3">
    <w:name w:val="WW8Num17z3"/>
    <w:rsid w:val="00023487"/>
  </w:style>
  <w:style w:type="character" w:customStyle="1" w:styleId="WW8Num17z4">
    <w:name w:val="WW8Num17z4"/>
    <w:rsid w:val="00023487"/>
  </w:style>
  <w:style w:type="character" w:customStyle="1" w:styleId="WW8Num17z5">
    <w:name w:val="WW8Num17z5"/>
    <w:rsid w:val="00023487"/>
  </w:style>
  <w:style w:type="character" w:customStyle="1" w:styleId="WW8Num17z6">
    <w:name w:val="WW8Num17z6"/>
    <w:rsid w:val="00023487"/>
  </w:style>
  <w:style w:type="character" w:customStyle="1" w:styleId="WW8Num17z7">
    <w:name w:val="WW8Num17z7"/>
    <w:rsid w:val="00023487"/>
  </w:style>
  <w:style w:type="character" w:customStyle="1" w:styleId="WW8Num17z8">
    <w:name w:val="WW8Num17z8"/>
    <w:rsid w:val="00023487"/>
  </w:style>
  <w:style w:type="character" w:customStyle="1" w:styleId="WW8Num18z0">
    <w:name w:val="WW8Num18z0"/>
    <w:rsid w:val="00023487"/>
    <w:rPr>
      <w:rFonts w:hint="default"/>
      <w:sz w:val="24"/>
      <w:szCs w:val="24"/>
      <w:lang w:val="pl-PL"/>
    </w:rPr>
  </w:style>
  <w:style w:type="character" w:customStyle="1" w:styleId="WW8Num18z1">
    <w:name w:val="WW8Num18z1"/>
    <w:rsid w:val="00023487"/>
    <w:rPr>
      <w:rFonts w:ascii="Courier New" w:hAnsi="Courier New" w:cs="Courier New" w:hint="default"/>
    </w:rPr>
  </w:style>
  <w:style w:type="character" w:customStyle="1" w:styleId="WW8Num19z0">
    <w:name w:val="WW8Num19z0"/>
    <w:rsid w:val="00023487"/>
    <w:rPr>
      <w:rFonts w:ascii="Symbol" w:hAnsi="Symbol" w:cs="Symbol" w:hint="default"/>
      <w:lang w:val="pl-PL"/>
    </w:rPr>
  </w:style>
  <w:style w:type="character" w:customStyle="1" w:styleId="WW8Num20z0">
    <w:name w:val="WW8Num20z0"/>
    <w:rsid w:val="00023487"/>
    <w:rPr>
      <w:rFonts w:ascii="Symbol" w:hAnsi="Symbol" w:cs="Symbol" w:hint="default"/>
      <w:sz w:val="24"/>
      <w:szCs w:val="24"/>
      <w:lang w:val="pl-PL"/>
    </w:rPr>
  </w:style>
  <w:style w:type="character" w:customStyle="1" w:styleId="WW8Num21z0">
    <w:name w:val="WW8Num21z0"/>
    <w:rsid w:val="00023487"/>
    <w:rPr>
      <w:rFonts w:ascii="Calibri" w:hAnsi="Calibri" w:cs="Calibri" w:hint="default"/>
      <w:sz w:val="24"/>
      <w:szCs w:val="24"/>
      <w:lang w:val="pl-PL"/>
    </w:rPr>
  </w:style>
  <w:style w:type="character" w:customStyle="1" w:styleId="WW8Num22z0">
    <w:name w:val="WW8Num22z0"/>
    <w:rsid w:val="00023487"/>
    <w:rPr>
      <w:rFonts w:ascii="Calibri" w:hAnsi="Calibri" w:cs="Calibri" w:hint="default"/>
      <w:sz w:val="24"/>
      <w:szCs w:val="24"/>
      <w:lang w:val="pl-PL"/>
    </w:rPr>
  </w:style>
  <w:style w:type="character" w:customStyle="1" w:styleId="WW8Num22z1">
    <w:name w:val="WW8Num22z1"/>
    <w:rsid w:val="00023487"/>
  </w:style>
  <w:style w:type="character" w:customStyle="1" w:styleId="WW8Num22z2">
    <w:name w:val="WW8Num22z2"/>
    <w:rsid w:val="00023487"/>
  </w:style>
  <w:style w:type="character" w:customStyle="1" w:styleId="WW8Num22z3">
    <w:name w:val="WW8Num22z3"/>
    <w:rsid w:val="00023487"/>
  </w:style>
  <w:style w:type="character" w:customStyle="1" w:styleId="WW8Num22z4">
    <w:name w:val="WW8Num22z4"/>
    <w:rsid w:val="00023487"/>
  </w:style>
  <w:style w:type="character" w:customStyle="1" w:styleId="WW8Num22z5">
    <w:name w:val="WW8Num22z5"/>
    <w:rsid w:val="00023487"/>
  </w:style>
  <w:style w:type="character" w:customStyle="1" w:styleId="WW8Num22z6">
    <w:name w:val="WW8Num22z6"/>
    <w:rsid w:val="00023487"/>
  </w:style>
  <w:style w:type="character" w:customStyle="1" w:styleId="WW8Num22z7">
    <w:name w:val="WW8Num22z7"/>
    <w:rsid w:val="00023487"/>
  </w:style>
  <w:style w:type="character" w:customStyle="1" w:styleId="WW8Num22z8">
    <w:name w:val="WW8Num22z8"/>
    <w:rsid w:val="00023487"/>
  </w:style>
  <w:style w:type="character" w:customStyle="1" w:styleId="WW8Num23z0">
    <w:name w:val="WW8Num23z0"/>
    <w:rsid w:val="00023487"/>
    <w:rPr>
      <w:rFonts w:ascii="Symbol" w:hAnsi="Symbol" w:cs="Symbol" w:hint="default"/>
    </w:rPr>
  </w:style>
  <w:style w:type="character" w:customStyle="1" w:styleId="WW8Num23z1">
    <w:name w:val="WW8Num23z1"/>
    <w:rsid w:val="00023487"/>
    <w:rPr>
      <w:rFonts w:ascii="Courier New" w:hAnsi="Courier New" w:cs="Courier New" w:hint="default"/>
    </w:rPr>
  </w:style>
  <w:style w:type="character" w:customStyle="1" w:styleId="WW8Num23z2">
    <w:name w:val="WW8Num23z2"/>
    <w:rsid w:val="00023487"/>
    <w:rPr>
      <w:rFonts w:ascii="Wingdings" w:hAnsi="Wingdings" w:cs="Wingdings" w:hint="default"/>
    </w:rPr>
  </w:style>
  <w:style w:type="character" w:customStyle="1" w:styleId="WW8Num23z3">
    <w:name w:val="WW8Num23z3"/>
    <w:rsid w:val="00023487"/>
  </w:style>
  <w:style w:type="character" w:customStyle="1" w:styleId="WW8Num23z4">
    <w:name w:val="WW8Num23z4"/>
    <w:rsid w:val="00023487"/>
  </w:style>
  <w:style w:type="character" w:customStyle="1" w:styleId="WW8Num23z5">
    <w:name w:val="WW8Num23z5"/>
    <w:rsid w:val="00023487"/>
  </w:style>
  <w:style w:type="character" w:customStyle="1" w:styleId="WW8Num23z6">
    <w:name w:val="WW8Num23z6"/>
    <w:rsid w:val="00023487"/>
  </w:style>
  <w:style w:type="character" w:customStyle="1" w:styleId="WW8Num23z7">
    <w:name w:val="WW8Num23z7"/>
    <w:rsid w:val="00023487"/>
  </w:style>
  <w:style w:type="character" w:customStyle="1" w:styleId="WW8Num23z8">
    <w:name w:val="WW8Num23z8"/>
    <w:rsid w:val="00023487"/>
  </w:style>
  <w:style w:type="character" w:customStyle="1" w:styleId="WW8Num18z2">
    <w:name w:val="WW8Num18z2"/>
    <w:rsid w:val="00023487"/>
    <w:rPr>
      <w:rFonts w:ascii="Wingdings" w:hAnsi="Wingdings" w:cs="Wingdings" w:hint="default"/>
    </w:rPr>
  </w:style>
  <w:style w:type="character" w:customStyle="1" w:styleId="WW8Num18z3">
    <w:name w:val="WW8Num18z3"/>
    <w:rsid w:val="00023487"/>
  </w:style>
  <w:style w:type="character" w:customStyle="1" w:styleId="WW8Num18z4">
    <w:name w:val="WW8Num18z4"/>
    <w:rsid w:val="00023487"/>
  </w:style>
  <w:style w:type="character" w:customStyle="1" w:styleId="WW8Num18z5">
    <w:name w:val="WW8Num18z5"/>
    <w:rsid w:val="00023487"/>
  </w:style>
  <w:style w:type="character" w:customStyle="1" w:styleId="WW8Num18z6">
    <w:name w:val="WW8Num18z6"/>
    <w:rsid w:val="00023487"/>
  </w:style>
  <w:style w:type="character" w:customStyle="1" w:styleId="WW8Num18z7">
    <w:name w:val="WW8Num18z7"/>
    <w:rsid w:val="00023487"/>
  </w:style>
  <w:style w:type="character" w:customStyle="1" w:styleId="WW8Num18z8">
    <w:name w:val="WW8Num18z8"/>
    <w:rsid w:val="00023487"/>
  </w:style>
  <w:style w:type="character" w:customStyle="1" w:styleId="WW8Num19z1">
    <w:name w:val="WW8Num19z1"/>
    <w:rsid w:val="00023487"/>
    <w:rPr>
      <w:rFonts w:ascii="OpenSymbol" w:hAnsi="OpenSymbol" w:cs="OpenSymbol"/>
    </w:rPr>
  </w:style>
  <w:style w:type="character" w:customStyle="1" w:styleId="WW8Num24z0">
    <w:name w:val="WW8Num24z0"/>
    <w:rsid w:val="00023487"/>
    <w:rPr>
      <w:rFonts w:ascii="Symbol" w:hAnsi="Symbol" w:cs="Symbol" w:hint="default"/>
      <w:sz w:val="24"/>
      <w:szCs w:val="24"/>
      <w:lang w:val="pl-PL"/>
    </w:rPr>
  </w:style>
  <w:style w:type="character" w:customStyle="1" w:styleId="WW8Num24z1">
    <w:name w:val="WW8Num24z1"/>
    <w:rsid w:val="00023487"/>
  </w:style>
  <w:style w:type="character" w:customStyle="1" w:styleId="WW8Num24z2">
    <w:name w:val="WW8Num24z2"/>
    <w:rsid w:val="00023487"/>
  </w:style>
  <w:style w:type="character" w:customStyle="1" w:styleId="WW8Num24z3">
    <w:name w:val="WW8Num24z3"/>
    <w:rsid w:val="00023487"/>
  </w:style>
  <w:style w:type="character" w:customStyle="1" w:styleId="WW8Num24z4">
    <w:name w:val="WW8Num24z4"/>
    <w:rsid w:val="00023487"/>
  </w:style>
  <w:style w:type="character" w:customStyle="1" w:styleId="WW8Num24z5">
    <w:name w:val="WW8Num24z5"/>
    <w:rsid w:val="00023487"/>
  </w:style>
  <w:style w:type="character" w:customStyle="1" w:styleId="WW8Num24z6">
    <w:name w:val="WW8Num24z6"/>
    <w:rsid w:val="00023487"/>
  </w:style>
  <w:style w:type="character" w:customStyle="1" w:styleId="WW8Num24z7">
    <w:name w:val="WW8Num24z7"/>
    <w:rsid w:val="00023487"/>
  </w:style>
  <w:style w:type="character" w:customStyle="1" w:styleId="WW8Num24z8">
    <w:name w:val="WW8Num24z8"/>
    <w:rsid w:val="00023487"/>
  </w:style>
  <w:style w:type="character" w:customStyle="1" w:styleId="Domylnaczcionkaakapitu1">
    <w:name w:val="Domyślna czcionka akapitu1"/>
    <w:rsid w:val="00023487"/>
  </w:style>
  <w:style w:type="character" w:customStyle="1" w:styleId="Znakiprzypiswdolnych">
    <w:name w:val="Znaki przypisów dolnych"/>
    <w:rsid w:val="00023487"/>
    <w:rPr>
      <w:vertAlign w:val="superscript"/>
    </w:rPr>
  </w:style>
  <w:style w:type="character" w:styleId="Hipercze">
    <w:name w:val="Hyperlink"/>
    <w:rsid w:val="00023487"/>
    <w:rPr>
      <w:color w:val="0000FF"/>
      <w:u w:val="single"/>
    </w:rPr>
  </w:style>
  <w:style w:type="character" w:customStyle="1" w:styleId="Symbolewypunktowania">
    <w:name w:val="Symbole wypunktowania"/>
    <w:rsid w:val="00023487"/>
    <w:rPr>
      <w:rFonts w:ascii="OpenSymbol" w:eastAsia="OpenSymbol" w:hAnsi="OpenSymbol" w:cs="OpenSymbol"/>
    </w:rPr>
  </w:style>
  <w:style w:type="character" w:customStyle="1" w:styleId="WW-Znakiprzypiswdolnych">
    <w:name w:val="WW-Znaki przypisów dolnych"/>
    <w:rsid w:val="00023487"/>
  </w:style>
  <w:style w:type="character" w:customStyle="1" w:styleId="Znakiprzypiswkocowych">
    <w:name w:val="Znaki przypisów końcowych"/>
    <w:rsid w:val="00023487"/>
    <w:rPr>
      <w:vertAlign w:val="superscript"/>
    </w:rPr>
  </w:style>
  <w:style w:type="character" w:customStyle="1" w:styleId="WW-Znakiprzypiswkocowych">
    <w:name w:val="WW-Znaki przypisów końcowych"/>
    <w:rsid w:val="00023487"/>
  </w:style>
  <w:style w:type="character" w:styleId="Odwoanieprzypisudolnego">
    <w:name w:val="footnote reference"/>
    <w:rsid w:val="00023487"/>
    <w:rPr>
      <w:vertAlign w:val="superscript"/>
    </w:rPr>
  </w:style>
  <w:style w:type="character" w:styleId="Odwoanieprzypisukocowego">
    <w:name w:val="endnote reference"/>
    <w:rsid w:val="00023487"/>
    <w:rPr>
      <w:vertAlign w:val="superscript"/>
    </w:rPr>
  </w:style>
  <w:style w:type="character" w:customStyle="1" w:styleId="Znakinumeracji">
    <w:name w:val="Znaki numeracji"/>
    <w:rsid w:val="00023487"/>
  </w:style>
  <w:style w:type="paragraph" w:customStyle="1" w:styleId="Nagwek2">
    <w:name w:val="Nagłówek2"/>
    <w:basedOn w:val="Normalny"/>
    <w:next w:val="Tekstpodstawowy"/>
    <w:rsid w:val="00023487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rsid w:val="00023487"/>
    <w:pPr>
      <w:spacing w:after="120"/>
    </w:pPr>
  </w:style>
  <w:style w:type="paragraph" w:styleId="Lista">
    <w:name w:val="List"/>
    <w:basedOn w:val="Tekstpodstawowy"/>
    <w:rsid w:val="00023487"/>
  </w:style>
  <w:style w:type="paragraph" w:customStyle="1" w:styleId="Podpis2">
    <w:name w:val="Podpis2"/>
    <w:basedOn w:val="Normalny"/>
    <w:rsid w:val="00023487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023487"/>
    <w:pPr>
      <w:suppressLineNumbers/>
    </w:pPr>
  </w:style>
  <w:style w:type="paragraph" w:customStyle="1" w:styleId="Nagwek1">
    <w:name w:val="Nagłówek1"/>
    <w:basedOn w:val="Normalny"/>
    <w:next w:val="Tekstpodstawowy"/>
    <w:rsid w:val="00023487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1">
    <w:name w:val="Podpis1"/>
    <w:basedOn w:val="Normalny"/>
    <w:rsid w:val="00023487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rsid w:val="00023487"/>
    <w:pPr>
      <w:suppressLineNumbers/>
      <w:tabs>
        <w:tab w:val="center" w:pos="4819"/>
        <w:tab w:val="right" w:pos="9638"/>
      </w:tabs>
    </w:pPr>
  </w:style>
  <w:style w:type="paragraph" w:customStyle="1" w:styleId="Zawartotabeli">
    <w:name w:val="Zawartość tabeli"/>
    <w:basedOn w:val="Normalny"/>
    <w:rsid w:val="00023487"/>
    <w:pPr>
      <w:suppressLineNumbers/>
    </w:pPr>
  </w:style>
  <w:style w:type="paragraph" w:customStyle="1" w:styleId="Nagwektabeli">
    <w:name w:val="Nagłówek tabeli"/>
    <w:basedOn w:val="Zawartotabeli"/>
    <w:rsid w:val="00023487"/>
    <w:pPr>
      <w:jc w:val="center"/>
    </w:pPr>
    <w:rPr>
      <w:b/>
      <w:bCs/>
    </w:rPr>
  </w:style>
  <w:style w:type="paragraph" w:styleId="Stopka">
    <w:name w:val="footer"/>
    <w:basedOn w:val="Normalny"/>
    <w:rsid w:val="00023487"/>
    <w:pPr>
      <w:suppressLineNumbers/>
      <w:tabs>
        <w:tab w:val="center" w:pos="4819"/>
        <w:tab w:val="right" w:pos="9638"/>
      </w:tabs>
    </w:pPr>
  </w:style>
  <w:style w:type="paragraph" w:styleId="Tekstprzypisudolnego">
    <w:name w:val="footnote text"/>
    <w:basedOn w:val="Normalny"/>
    <w:rsid w:val="00023487"/>
    <w:pPr>
      <w:suppressLineNumbers/>
      <w:ind w:left="283" w:hanging="283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76BA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76BA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Akapitzlist">
    <w:name w:val="List Paragraph"/>
    <w:basedOn w:val="Normalny"/>
    <w:uiPriority w:val="34"/>
    <w:qFormat/>
    <w:rsid w:val="004E1960"/>
    <w:pPr>
      <w:ind w:left="720"/>
      <w:contextualSpacing/>
    </w:pPr>
    <w:rPr>
      <w:szCs w:val="2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E213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E213F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E213F"/>
    <w:rPr>
      <w:rFonts w:eastAsia="SimSun" w:cs="Mangal"/>
      <w:kern w:val="1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213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213F"/>
    <w:rPr>
      <w:rFonts w:eastAsia="SimSun" w:cs="Mangal"/>
      <w:b/>
      <w:bCs/>
      <w:kern w:val="1"/>
      <w:szCs w:val="18"/>
      <w:lang w:eastAsia="hi-IN" w:bidi="hi-IN"/>
    </w:rPr>
  </w:style>
  <w:style w:type="paragraph" w:styleId="Poprawka">
    <w:name w:val="Revision"/>
    <w:hidden/>
    <w:uiPriority w:val="99"/>
    <w:semiHidden/>
    <w:rsid w:val="00F03440"/>
    <w:rPr>
      <w:rFonts w:eastAsia="SimSun" w:cs="Mangal"/>
      <w:kern w:val="1"/>
      <w:sz w:val="24"/>
      <w:szCs w:val="21"/>
      <w:lang w:eastAsia="hi-I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3AE0"/>
    <w:rPr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3AE0"/>
    <w:rPr>
      <w:rFonts w:eastAsia="SimSun" w:cs="Mangal"/>
      <w:kern w:val="1"/>
      <w:szCs w:val="18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mg@gniezno.e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budzetobywatelski.gniezno.e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omg@gniezno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C39159-0F53-4611-8672-4FC7E420A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2868</Words>
  <Characters>17213</Characters>
  <Application>Microsoft Office Word</Application>
  <DocSecurity>0</DocSecurity>
  <Lines>143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20041</CharactersWithSpaces>
  <SharedDoc>false</SharedDoc>
  <HLinks>
    <vt:vector size="18" baseType="variant">
      <vt:variant>
        <vt:i4>7995502</vt:i4>
      </vt:variant>
      <vt:variant>
        <vt:i4>6</vt:i4>
      </vt:variant>
      <vt:variant>
        <vt:i4>0</vt:i4>
      </vt:variant>
      <vt:variant>
        <vt:i4>5</vt:i4>
      </vt:variant>
      <vt:variant>
        <vt:lpwstr>http://www.gniezno.eu/</vt:lpwstr>
      </vt:variant>
      <vt:variant>
        <vt:lpwstr/>
      </vt:variant>
      <vt:variant>
        <vt:i4>1245287</vt:i4>
      </vt:variant>
      <vt:variant>
        <vt:i4>3</vt:i4>
      </vt:variant>
      <vt:variant>
        <vt:i4>0</vt:i4>
      </vt:variant>
      <vt:variant>
        <vt:i4>5</vt:i4>
      </vt:variant>
      <vt:variant>
        <vt:lpwstr>mailto:budzet.obywatelski@kornik.pl</vt:lpwstr>
      </vt:variant>
      <vt:variant>
        <vt:lpwstr/>
      </vt:variant>
      <vt:variant>
        <vt:i4>7995502</vt:i4>
      </vt:variant>
      <vt:variant>
        <vt:i4>0</vt:i4>
      </vt:variant>
      <vt:variant>
        <vt:i4>0</vt:i4>
      </vt:variant>
      <vt:variant>
        <vt:i4>5</vt:i4>
      </vt:variant>
      <vt:variant>
        <vt:lpwstr>http://www.gniezno.eu/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Inne Rock</dc:creator>
  <cp:lastModifiedBy>Monika Fifer</cp:lastModifiedBy>
  <cp:revision>2</cp:revision>
  <cp:lastPrinted>2018-03-30T11:43:00Z</cp:lastPrinted>
  <dcterms:created xsi:type="dcterms:W3CDTF">2020-02-07T13:43:00Z</dcterms:created>
  <dcterms:modified xsi:type="dcterms:W3CDTF">2020-02-07T13:43:00Z</dcterms:modified>
</cp:coreProperties>
</file>